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73DC5" w14:textId="77777777" w:rsidR="002C4511" w:rsidRPr="00AD0BC1" w:rsidRDefault="00DE2EEF" w:rsidP="002C4511">
      <w:pPr>
        <w:pStyle w:val="ErlassTitel10pt"/>
        <w:rPr>
          <w:rFonts w:ascii="Arial" w:hAnsi="Arial" w:cs="Arial"/>
          <w:sz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Liste</w:t>
      </w:r>
      <w:r w:rsidR="00442AA5">
        <w:rPr>
          <w:rFonts w:ascii="Arial" w:hAnsi="Arial" w:cs="Arial"/>
          <w:sz w:val="24"/>
          <w:szCs w:val="24"/>
          <w:lang w:val="fr-FR"/>
        </w:rPr>
        <w:t xml:space="preserve"> des objets pour</w:t>
      </w:r>
      <w:r w:rsidR="002C4511" w:rsidRPr="00AD0BC1">
        <w:rPr>
          <w:rFonts w:ascii="Arial" w:hAnsi="Arial" w:cs="Arial"/>
          <w:sz w:val="24"/>
          <w:szCs w:val="24"/>
          <w:lang w:val="fr-FR"/>
        </w:rPr>
        <w:t xml:space="preserve"> la demande de délivrance d’une garantie de restitution</w:t>
      </w:r>
    </w:p>
    <w:p w14:paraId="6AF991EB" w14:textId="77777777" w:rsidR="002C4511" w:rsidRPr="00AD0BC1" w:rsidRDefault="002C4511" w:rsidP="002C4511">
      <w:pPr>
        <w:spacing w:before="120" w:after="60"/>
        <w:rPr>
          <w:lang w:val="fr-FR"/>
        </w:rPr>
      </w:pPr>
      <w:r w:rsidRPr="00AD0BC1">
        <w:rPr>
          <w:lang w:val="fr-FR"/>
        </w:rPr>
        <w:t xml:space="preserve">Présentée par </w:t>
      </w:r>
      <w:r>
        <w:rPr>
          <w:lang w:val="fr-FR"/>
        </w:rPr>
        <w:t>[</w:t>
      </w:r>
      <w:r w:rsidRPr="00AD0BC1">
        <w:fldChar w:fldCharType="begin">
          <w:ffData>
            <w:name w:val="Text46"/>
            <w:enabled/>
            <w:calcOnExit w:val="0"/>
            <w:textInput>
              <w:default w:val="nom de l’institution bénéficiaire du prêt"/>
            </w:textInput>
          </w:ffData>
        </w:fldChar>
      </w:r>
      <w:bookmarkStart w:id="0" w:name="Text46"/>
      <w:r w:rsidRPr="00AD0BC1">
        <w:rPr>
          <w:lang w:val="fr-FR"/>
        </w:rPr>
        <w:instrText xml:space="preserve"> FORMTEXT </w:instrText>
      </w:r>
      <w:r w:rsidRPr="00AD0BC1">
        <w:fldChar w:fldCharType="separate"/>
      </w:r>
      <w:r w:rsidRPr="002C4511">
        <w:rPr>
          <w:noProof/>
          <w:lang w:val="fr-CH"/>
        </w:rPr>
        <w:t>nom de l’institution bénéficiaire du prêt</w:t>
      </w:r>
      <w:r w:rsidRPr="00AD0BC1">
        <w:fldChar w:fldCharType="end"/>
      </w:r>
      <w:bookmarkEnd w:id="0"/>
      <w:r w:rsidRPr="002C4511">
        <w:rPr>
          <w:lang w:val="fr-CH"/>
        </w:rPr>
        <w:t>]</w:t>
      </w:r>
    </w:p>
    <w:p w14:paraId="035FDF08" w14:textId="77777777" w:rsidR="002C4511" w:rsidRPr="00AD0BC1" w:rsidRDefault="002C4511" w:rsidP="002C4511">
      <w:pPr>
        <w:spacing w:before="40"/>
        <w:rPr>
          <w:lang w:val="fr-FR"/>
        </w:rPr>
      </w:pPr>
      <w:r w:rsidRPr="00AD0BC1">
        <w:rPr>
          <w:lang w:val="fr-FR"/>
        </w:rPr>
        <w:t xml:space="preserve">le </w:t>
      </w:r>
      <w:r>
        <w:rPr>
          <w:lang w:val="fr-FR"/>
        </w:rPr>
        <w:t>[</w:t>
      </w:r>
      <w:r w:rsidRPr="00AD0BC1">
        <w:fldChar w:fldCharType="begin">
          <w:ffData>
            <w:name w:val="Text47"/>
            <w:enabled/>
            <w:calcOnExit w:val="0"/>
            <w:textInput>
              <w:default w:val="date de la demande"/>
            </w:textInput>
          </w:ffData>
        </w:fldChar>
      </w:r>
      <w:bookmarkStart w:id="1" w:name="Text47"/>
      <w:r w:rsidRPr="00AD0BC1">
        <w:rPr>
          <w:lang w:val="fr-FR"/>
        </w:rPr>
        <w:instrText xml:space="preserve"> FORMTEXT </w:instrText>
      </w:r>
      <w:r w:rsidRPr="00AD0BC1">
        <w:fldChar w:fldCharType="separate"/>
      </w:r>
      <w:r w:rsidRPr="002C4511">
        <w:rPr>
          <w:noProof/>
          <w:lang w:val="fr-CH"/>
        </w:rPr>
        <w:t>date de la demande</w:t>
      </w:r>
      <w:r w:rsidRPr="00AD0BC1">
        <w:fldChar w:fldCharType="end"/>
      </w:r>
      <w:bookmarkEnd w:id="1"/>
      <w:r w:rsidRPr="002C4511">
        <w:rPr>
          <w:lang w:val="fr-CH"/>
        </w:rPr>
        <w:t>]</w:t>
      </w:r>
    </w:p>
    <w:p w14:paraId="0FFBF6B9" w14:textId="77777777" w:rsidR="002C4511" w:rsidRPr="00AD0BC1" w:rsidRDefault="002C4511" w:rsidP="002C4511">
      <w:pPr>
        <w:pStyle w:val="Absatz"/>
        <w:spacing w:before="120"/>
        <w:rPr>
          <w:rFonts w:ascii="Arial" w:hAnsi="Arial" w:cs="Arial"/>
          <w:lang w:val="fr-FR"/>
        </w:rPr>
      </w:pPr>
    </w:p>
    <w:p w14:paraId="5034CF41" w14:textId="77777777" w:rsidR="002C4511" w:rsidRPr="00AD0BC1" w:rsidRDefault="002C4511" w:rsidP="002C4511">
      <w:pPr>
        <w:rPr>
          <w:lang w:val="fr-FR"/>
        </w:rPr>
      </w:pPr>
    </w:p>
    <w:p w14:paraId="14FFC55C" w14:textId="77777777" w:rsidR="002C4511" w:rsidRPr="00AD0BC1" w:rsidRDefault="002C4511" w:rsidP="002C4511">
      <w:pPr>
        <w:rPr>
          <w:lang w:val="fr-FR"/>
        </w:rPr>
      </w:pPr>
      <w:r w:rsidRPr="00AD0BC1">
        <w:rPr>
          <w:b/>
          <w:sz w:val="24"/>
          <w:lang w:val="fr-FR"/>
        </w:rPr>
        <w:t>Description et provenance des biens culturels</w:t>
      </w:r>
    </w:p>
    <w:p w14:paraId="33431E9C" w14:textId="77777777" w:rsidR="00983A54" w:rsidRPr="002C4511" w:rsidRDefault="00983A54">
      <w:pPr>
        <w:rPr>
          <w:lang w:val="fr-FR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675"/>
        <w:gridCol w:w="4678"/>
        <w:gridCol w:w="4678"/>
        <w:gridCol w:w="4678"/>
      </w:tblGrid>
      <w:tr w:rsidR="00983A54" w:rsidRPr="00E801DB" w14:paraId="75C34EB9" w14:textId="77777777">
        <w:tc>
          <w:tcPr>
            <w:tcW w:w="675" w:type="dxa"/>
            <w:tcBorders>
              <w:top w:val="single" w:sz="4" w:space="0" w:color="auto"/>
              <w:bottom w:val="single" w:sz="6" w:space="0" w:color="auto"/>
            </w:tcBorders>
            <w:shd w:val="clear" w:color="auto" w:fill="C0C0C0"/>
          </w:tcPr>
          <w:p w14:paraId="30FA0563" w14:textId="77777777" w:rsidR="00983A54" w:rsidRDefault="00983A54" w:rsidP="002C4511">
            <w:pPr>
              <w:spacing w:before="120" w:after="120"/>
              <w:rPr>
                <w:b/>
              </w:rPr>
            </w:pPr>
            <w:r>
              <w:rPr>
                <w:b/>
              </w:rPr>
              <w:t>N</w:t>
            </w:r>
            <w:r w:rsidR="002C4511">
              <w:rPr>
                <w:b/>
              </w:rPr>
              <w:t>°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6" w:space="0" w:color="auto"/>
            </w:tcBorders>
            <w:shd w:val="clear" w:color="auto" w:fill="C0C0C0"/>
          </w:tcPr>
          <w:p w14:paraId="02AD8215" w14:textId="77777777" w:rsidR="002C4511" w:rsidRPr="00AD0BC1" w:rsidRDefault="002C4511" w:rsidP="002C4511">
            <w:pPr>
              <w:spacing w:before="120" w:after="60"/>
              <w:rPr>
                <w:b/>
                <w:lang w:val="fr-FR"/>
              </w:rPr>
            </w:pPr>
            <w:r w:rsidRPr="00AD0BC1">
              <w:rPr>
                <w:b/>
                <w:lang w:val="fr-FR"/>
              </w:rPr>
              <w:t>Description</w:t>
            </w:r>
          </w:p>
          <w:p w14:paraId="55640E4F" w14:textId="77777777" w:rsidR="00983A54" w:rsidRDefault="002C4511" w:rsidP="002C4511">
            <w:pPr>
              <w:spacing w:before="40" w:after="40" w:line="220" w:lineRule="atLeast"/>
              <w:jc w:val="both"/>
              <w:rPr>
                <w:sz w:val="16"/>
                <w:szCs w:val="16"/>
                <w:lang w:val="fr-FR"/>
              </w:rPr>
            </w:pPr>
            <w:r w:rsidRPr="00AD0BC1">
              <w:rPr>
                <w:sz w:val="16"/>
                <w:szCs w:val="16"/>
                <w:lang w:val="fr-FR"/>
              </w:rPr>
              <w:t>Données nécessaires : type d’objet, matériau, dimensions ou poids, sujet, présence d’inscriptions, de marques, de signes particuliers (tels que des dommages apparents ou des réparations); époque ou date de création, créateur et titre, pour autant que ces données soient connues ou, à défaut, que leur établissement ne nécessite pas une dépense de moyens disproportionnée.</w:t>
            </w:r>
          </w:p>
          <w:p w14:paraId="7A85CCC2" w14:textId="77777777" w:rsidR="002C4511" w:rsidRPr="002C4511" w:rsidRDefault="002C4511" w:rsidP="002C4511">
            <w:pPr>
              <w:spacing w:before="40" w:after="40" w:line="220" w:lineRule="atLeast"/>
              <w:jc w:val="both"/>
              <w:rPr>
                <w:sz w:val="16"/>
                <w:lang w:val="fr-CH"/>
              </w:rPr>
            </w:pPr>
            <w:r>
              <w:rPr>
                <w:sz w:val="16"/>
                <w:szCs w:val="16"/>
                <w:lang w:val="fr-FR"/>
              </w:rPr>
              <w:t>C</w:t>
            </w:r>
            <w:r w:rsidRPr="002C4511">
              <w:rPr>
                <w:sz w:val="16"/>
                <w:szCs w:val="16"/>
                <w:lang w:val="fr-FR"/>
              </w:rPr>
              <w:t>adre</w:t>
            </w:r>
            <w:r>
              <w:rPr>
                <w:sz w:val="16"/>
                <w:szCs w:val="16"/>
                <w:lang w:val="fr-FR"/>
              </w:rPr>
              <w:t>s</w:t>
            </w:r>
            <w:r w:rsidRPr="002C4511">
              <w:rPr>
                <w:sz w:val="16"/>
                <w:szCs w:val="16"/>
                <w:lang w:val="fr-FR"/>
              </w:rPr>
              <w:t>, socle</w:t>
            </w:r>
            <w:r>
              <w:rPr>
                <w:sz w:val="16"/>
                <w:szCs w:val="16"/>
                <w:lang w:val="fr-FR"/>
              </w:rPr>
              <w:t>s</w:t>
            </w:r>
            <w:r w:rsidRPr="002C4511">
              <w:rPr>
                <w:sz w:val="16"/>
                <w:szCs w:val="16"/>
                <w:lang w:val="fr-FR"/>
              </w:rPr>
              <w:t xml:space="preserve"> ou autre support</w:t>
            </w:r>
            <w:r>
              <w:rPr>
                <w:sz w:val="16"/>
                <w:szCs w:val="16"/>
                <w:lang w:val="fr-FR"/>
              </w:rPr>
              <w:t>s</w:t>
            </w:r>
            <w:r w:rsidRPr="002C4511">
              <w:rPr>
                <w:sz w:val="16"/>
                <w:szCs w:val="16"/>
                <w:lang w:val="fr-FR"/>
              </w:rPr>
              <w:t xml:space="preserve"> </w:t>
            </w:r>
            <w:r>
              <w:rPr>
                <w:sz w:val="16"/>
                <w:szCs w:val="16"/>
                <w:lang w:val="fr-FR"/>
              </w:rPr>
              <w:t xml:space="preserve">font partie intégrante des </w:t>
            </w:r>
            <w:r w:rsidRPr="002C4511">
              <w:rPr>
                <w:sz w:val="16"/>
                <w:szCs w:val="16"/>
                <w:lang w:val="fr-FR"/>
              </w:rPr>
              <w:t>œuvre</w:t>
            </w:r>
            <w:r w:rsidR="005567DF">
              <w:rPr>
                <w:sz w:val="16"/>
                <w:szCs w:val="16"/>
                <w:lang w:val="fr-FR"/>
              </w:rPr>
              <w:t>s</w:t>
            </w:r>
            <w:r w:rsidRPr="002C4511">
              <w:rPr>
                <w:sz w:val="16"/>
                <w:szCs w:val="16"/>
                <w:lang w:val="fr-FR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6" w:space="0" w:color="auto"/>
            </w:tcBorders>
            <w:shd w:val="clear" w:color="auto" w:fill="C0C0C0"/>
          </w:tcPr>
          <w:p w14:paraId="7A0D1A12" w14:textId="77777777" w:rsidR="002C4511" w:rsidRPr="00AD0BC1" w:rsidRDefault="002C4511" w:rsidP="002C4511">
            <w:pPr>
              <w:spacing w:before="120" w:after="60"/>
              <w:rPr>
                <w:b/>
                <w:lang w:val="fr-FR"/>
              </w:rPr>
            </w:pPr>
            <w:r w:rsidRPr="00AD0BC1">
              <w:rPr>
                <w:b/>
                <w:lang w:val="fr-FR"/>
              </w:rPr>
              <w:t>Provenance</w:t>
            </w:r>
          </w:p>
          <w:p w14:paraId="63AE1E72" w14:textId="77777777" w:rsidR="00983A54" w:rsidRDefault="002C4511" w:rsidP="002C4511">
            <w:pPr>
              <w:spacing w:before="40" w:after="40" w:line="220" w:lineRule="atLeast"/>
              <w:jc w:val="both"/>
              <w:rPr>
                <w:sz w:val="16"/>
                <w:szCs w:val="16"/>
                <w:lang w:val="fr-FR"/>
              </w:rPr>
            </w:pPr>
            <w:r w:rsidRPr="00AD0BC1">
              <w:rPr>
                <w:sz w:val="16"/>
                <w:szCs w:val="16"/>
                <w:lang w:val="fr-FR"/>
              </w:rPr>
              <w:t>Indication la plus précise possible sur la provenance (titulaire précédent)</w:t>
            </w:r>
            <w:r w:rsidR="00AC1928">
              <w:rPr>
                <w:sz w:val="16"/>
                <w:szCs w:val="16"/>
                <w:lang w:val="fr-FR"/>
              </w:rPr>
              <w:t>, année d’acquisition</w:t>
            </w:r>
            <w:r w:rsidRPr="00AD0BC1">
              <w:rPr>
                <w:sz w:val="16"/>
                <w:szCs w:val="16"/>
                <w:lang w:val="fr-FR"/>
              </w:rPr>
              <w:t xml:space="preserve"> et sur le lieu de fabrication, ou, s’il s’agit du produit de fouilles ou de découvertes archéologiques ou paléontologiques, </w:t>
            </w:r>
            <w:r w:rsidR="005567DF">
              <w:rPr>
                <w:sz w:val="16"/>
                <w:szCs w:val="16"/>
                <w:lang w:val="fr-FR"/>
              </w:rPr>
              <w:t xml:space="preserve">lieu </w:t>
            </w:r>
            <w:r w:rsidRPr="00AD0BC1">
              <w:rPr>
                <w:sz w:val="16"/>
                <w:szCs w:val="16"/>
                <w:lang w:val="fr-FR"/>
              </w:rPr>
              <w:t>de sa découverte.</w:t>
            </w:r>
          </w:p>
          <w:p w14:paraId="29D2E9A3" w14:textId="77777777" w:rsidR="00916696" w:rsidRDefault="00916696" w:rsidP="003A1986">
            <w:pPr>
              <w:spacing w:before="40" w:after="40" w:line="220" w:lineRule="atLeast"/>
              <w:jc w:val="both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Les collections privées doivent être nomm</w:t>
            </w:r>
            <w:r w:rsidR="00A061ED">
              <w:rPr>
                <w:sz w:val="16"/>
                <w:szCs w:val="16"/>
                <w:lang w:val="fr-FR"/>
              </w:rPr>
              <w:t>é</w:t>
            </w:r>
            <w:r>
              <w:rPr>
                <w:sz w:val="16"/>
                <w:szCs w:val="16"/>
                <w:lang w:val="fr-FR"/>
              </w:rPr>
              <w:t>es.</w:t>
            </w:r>
          </w:p>
          <w:p w14:paraId="1B59CD1C" w14:textId="77777777" w:rsidR="00AC1928" w:rsidRDefault="00AC1928" w:rsidP="003A1986">
            <w:pPr>
              <w:spacing w:before="40" w:after="40" w:line="220" w:lineRule="atLeast"/>
              <w:jc w:val="both"/>
              <w:rPr>
                <w:sz w:val="16"/>
                <w:szCs w:val="16"/>
                <w:lang w:val="fr-FR"/>
              </w:rPr>
            </w:pPr>
          </w:p>
          <w:p w14:paraId="5F1E7C2B" w14:textId="77777777" w:rsidR="00AC1928" w:rsidRPr="00E801DB" w:rsidRDefault="00B3630D" w:rsidP="00E801DB">
            <w:pPr>
              <w:spacing w:before="60" w:after="60" w:line="220" w:lineRule="atLeast"/>
              <w:rPr>
                <w:sz w:val="16"/>
                <w:u w:val="single"/>
                <w:lang w:val="fr-CH"/>
              </w:rPr>
            </w:pPr>
            <w:r w:rsidRPr="00E801DB">
              <w:rPr>
                <w:sz w:val="16"/>
                <w:u w:val="single"/>
                <w:lang w:val="fr-CH"/>
              </w:rPr>
              <w:t>Exemple p</w:t>
            </w:r>
            <w:r w:rsidR="00AC1928" w:rsidRPr="00E801DB">
              <w:rPr>
                <w:sz w:val="16"/>
                <w:u w:val="single"/>
                <w:lang w:val="fr-CH"/>
              </w:rPr>
              <w:t>ro</w:t>
            </w:r>
            <w:r w:rsidRPr="00E801DB">
              <w:rPr>
                <w:sz w:val="16"/>
                <w:u w:val="single"/>
                <w:lang w:val="fr-CH"/>
              </w:rPr>
              <w:t>vena</w:t>
            </w:r>
            <w:r w:rsidR="00AC1928" w:rsidRPr="00E801DB">
              <w:rPr>
                <w:sz w:val="16"/>
                <w:u w:val="single"/>
                <w:lang w:val="fr-CH"/>
              </w:rPr>
              <w:t xml:space="preserve">nce: </w:t>
            </w:r>
          </w:p>
          <w:p w14:paraId="2E3A316E" w14:textId="77777777" w:rsidR="00E801DB" w:rsidRDefault="00E801DB" w:rsidP="00E801DB">
            <w:pPr>
              <w:spacing w:before="60" w:after="60" w:line="220" w:lineRule="atLeast"/>
              <w:rPr>
                <w:sz w:val="16"/>
                <w:lang w:val="fr-CH"/>
              </w:rPr>
            </w:pPr>
            <w:r w:rsidRPr="00E801DB">
              <w:rPr>
                <w:b/>
                <w:bCs/>
                <w:sz w:val="16"/>
                <w:lang w:val="fr-CH"/>
              </w:rPr>
              <w:t xml:space="preserve">1875 – 1922 </w:t>
            </w:r>
            <w:r w:rsidRPr="00E801DB">
              <w:rPr>
                <w:sz w:val="16"/>
                <w:lang w:val="fr-CH"/>
              </w:rPr>
              <w:t>Galerie Rue des fleurs (*1870), Paris, donation</w:t>
            </w:r>
          </w:p>
          <w:p w14:paraId="2A249D5B" w14:textId="77777777" w:rsidR="00E801DB" w:rsidRDefault="00E801DB" w:rsidP="00E801DB">
            <w:pPr>
              <w:spacing w:before="60" w:after="60" w:line="220" w:lineRule="atLeast"/>
              <w:rPr>
                <w:sz w:val="16"/>
                <w:lang w:val="fr-CH"/>
              </w:rPr>
            </w:pPr>
            <w:r w:rsidRPr="00E801DB">
              <w:rPr>
                <w:b/>
                <w:bCs/>
                <w:sz w:val="16"/>
                <w:lang w:val="fr-CH"/>
              </w:rPr>
              <w:t xml:space="preserve">1922 – 1923 </w:t>
            </w:r>
            <w:r w:rsidRPr="00E801DB">
              <w:rPr>
                <w:sz w:val="16"/>
                <w:lang w:val="fr-CH"/>
              </w:rPr>
              <w:t xml:space="preserve">Marcel </w:t>
            </w:r>
            <w:proofErr w:type="spellStart"/>
            <w:r w:rsidRPr="00E801DB">
              <w:rPr>
                <w:sz w:val="16"/>
                <w:lang w:val="fr-CH"/>
              </w:rPr>
              <w:t>Huggentobler</w:t>
            </w:r>
            <w:proofErr w:type="spellEnd"/>
            <w:r w:rsidRPr="00E801DB">
              <w:rPr>
                <w:sz w:val="16"/>
                <w:lang w:val="fr-CH"/>
              </w:rPr>
              <w:t xml:space="preserve"> (*30.07.1898, Hambourg, †31.08.1986, Berlin), Berlin [collectionneur], acquisition</w:t>
            </w:r>
          </w:p>
          <w:p w14:paraId="6B144378" w14:textId="77777777" w:rsidR="00E801DB" w:rsidRDefault="00E801DB" w:rsidP="00E801DB">
            <w:pPr>
              <w:spacing w:before="60" w:after="60" w:line="220" w:lineRule="atLeast"/>
              <w:rPr>
                <w:sz w:val="16"/>
                <w:lang w:val="fr-CH"/>
              </w:rPr>
            </w:pPr>
            <w:r w:rsidRPr="00E801DB">
              <w:rPr>
                <w:b/>
                <w:bCs/>
                <w:sz w:val="16"/>
                <w:lang w:val="fr-CH"/>
              </w:rPr>
              <w:t xml:space="preserve">1923 – 1936 </w:t>
            </w:r>
            <w:proofErr w:type="spellStart"/>
            <w:r w:rsidRPr="00E801DB">
              <w:rPr>
                <w:sz w:val="16"/>
                <w:lang w:val="fr-CH"/>
              </w:rPr>
              <w:t>Galleria</w:t>
            </w:r>
            <w:proofErr w:type="spellEnd"/>
            <w:r w:rsidRPr="00E801DB">
              <w:rPr>
                <w:sz w:val="16"/>
                <w:lang w:val="fr-CH"/>
              </w:rPr>
              <w:t xml:space="preserve"> de Rossi (*1901), Rome, acquisition</w:t>
            </w:r>
          </w:p>
          <w:p w14:paraId="7B771337" w14:textId="77777777" w:rsidR="00E801DB" w:rsidRDefault="00E801DB" w:rsidP="00E801DB">
            <w:pPr>
              <w:spacing w:before="60" w:after="60" w:line="220" w:lineRule="atLeast"/>
              <w:rPr>
                <w:sz w:val="16"/>
                <w:lang w:val="fr-CH"/>
              </w:rPr>
            </w:pPr>
            <w:r w:rsidRPr="00E801DB">
              <w:rPr>
                <w:b/>
                <w:bCs/>
                <w:sz w:val="16"/>
                <w:lang w:val="fr-CH"/>
              </w:rPr>
              <w:t xml:space="preserve">1936 – 1938 </w:t>
            </w:r>
            <w:r w:rsidRPr="00E801DB">
              <w:rPr>
                <w:sz w:val="16"/>
                <w:lang w:val="fr-CH"/>
              </w:rPr>
              <w:t xml:space="preserve">Aucune autre information </w:t>
            </w:r>
            <w:proofErr w:type="spellStart"/>
            <w:r w:rsidRPr="00E801DB">
              <w:rPr>
                <w:sz w:val="16"/>
                <w:lang w:val="fr-CH"/>
              </w:rPr>
              <w:t>disponibl</w:t>
            </w:r>
            <w:proofErr w:type="spellEnd"/>
          </w:p>
          <w:p w14:paraId="6B7FD59A" w14:textId="798B98EF" w:rsidR="00AC1928" w:rsidRPr="00E801DB" w:rsidRDefault="00E801DB" w:rsidP="00E801DB">
            <w:pPr>
              <w:spacing w:before="60" w:after="60" w:line="220" w:lineRule="atLeast"/>
              <w:rPr>
                <w:sz w:val="16"/>
                <w:lang w:val="fr-CH"/>
              </w:rPr>
            </w:pPr>
            <w:r w:rsidRPr="00E801DB">
              <w:rPr>
                <w:b/>
                <w:bCs/>
                <w:sz w:val="16"/>
                <w:lang w:val="fr-CH"/>
              </w:rPr>
              <w:t>1938</w:t>
            </w:r>
            <w:r w:rsidRPr="00E801DB">
              <w:rPr>
                <w:sz w:val="16"/>
                <w:lang w:val="fr-CH"/>
              </w:rPr>
              <w:t xml:space="preserve"> Musée des Arts, Salzbourg, inv. n° 5794, donation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6" w:space="0" w:color="auto"/>
            </w:tcBorders>
            <w:shd w:val="clear" w:color="auto" w:fill="C0C0C0"/>
          </w:tcPr>
          <w:p w14:paraId="223275D3" w14:textId="77777777" w:rsidR="002C4511" w:rsidRPr="002C4511" w:rsidRDefault="002C4511" w:rsidP="002C4511">
            <w:pPr>
              <w:spacing w:before="120" w:after="60"/>
              <w:rPr>
                <w:b/>
                <w:highlight w:val="green"/>
                <w:lang w:val="fr-CH"/>
              </w:rPr>
            </w:pPr>
            <w:r w:rsidRPr="002C4511">
              <w:rPr>
                <w:b/>
                <w:lang w:val="fr-CH"/>
              </w:rPr>
              <w:t>Photo</w:t>
            </w:r>
          </w:p>
          <w:p w14:paraId="04DEE351" w14:textId="77777777" w:rsidR="00983A54" w:rsidRPr="002C4511" w:rsidRDefault="002C4511" w:rsidP="005567DF">
            <w:pPr>
              <w:spacing w:before="40" w:after="40" w:line="220" w:lineRule="atLeast"/>
              <w:jc w:val="both"/>
              <w:rPr>
                <w:b/>
                <w:lang w:val="fr-CH"/>
              </w:rPr>
            </w:pPr>
            <w:r w:rsidRPr="002C4511">
              <w:rPr>
                <w:sz w:val="16"/>
                <w:lang w:val="fr-CH"/>
              </w:rPr>
              <w:t>Photo</w:t>
            </w:r>
            <w:r>
              <w:rPr>
                <w:sz w:val="16"/>
                <w:lang w:val="fr-CH"/>
              </w:rPr>
              <w:t>s</w:t>
            </w:r>
            <w:r w:rsidRPr="002C4511">
              <w:rPr>
                <w:sz w:val="16"/>
                <w:lang w:val="fr-CH"/>
              </w:rPr>
              <w:t xml:space="preserve"> couleurs de</w:t>
            </w:r>
            <w:r>
              <w:rPr>
                <w:sz w:val="16"/>
                <w:lang w:val="fr-CH"/>
              </w:rPr>
              <w:t xml:space="preserve">s </w:t>
            </w:r>
            <w:r w:rsidRPr="002C4511">
              <w:rPr>
                <w:sz w:val="16"/>
                <w:lang w:val="fr-CH"/>
              </w:rPr>
              <w:t>œuvre</w:t>
            </w:r>
            <w:r w:rsidR="005567DF">
              <w:rPr>
                <w:sz w:val="16"/>
                <w:lang w:val="fr-CH"/>
              </w:rPr>
              <w:t>s</w:t>
            </w:r>
            <w:r w:rsidRPr="002C4511">
              <w:rPr>
                <w:sz w:val="16"/>
                <w:lang w:val="fr-CH"/>
              </w:rPr>
              <w:t xml:space="preserve"> (y c</w:t>
            </w:r>
            <w:r w:rsidR="005567DF">
              <w:rPr>
                <w:sz w:val="16"/>
                <w:lang w:val="fr-CH"/>
              </w:rPr>
              <w:t>ompris éventuel</w:t>
            </w:r>
            <w:r w:rsidRPr="002C4511">
              <w:rPr>
                <w:sz w:val="16"/>
                <w:lang w:val="fr-CH"/>
              </w:rPr>
              <w:t xml:space="preserve"> cadre, socle ou autre support).</w:t>
            </w:r>
          </w:p>
        </w:tc>
      </w:tr>
      <w:tr w:rsidR="00983A54" w:rsidRPr="00E801DB" w14:paraId="0A13E80A" w14:textId="77777777">
        <w:tc>
          <w:tcPr>
            <w:tcW w:w="675" w:type="dxa"/>
            <w:tcBorders>
              <w:top w:val="single" w:sz="6" w:space="0" w:color="auto"/>
            </w:tcBorders>
          </w:tcPr>
          <w:p w14:paraId="60B0072A" w14:textId="7ACD392F" w:rsidR="00983A54" w:rsidRPr="002C4511" w:rsidRDefault="00E801DB">
            <w:pPr>
              <w:spacing w:line="264" w:lineRule="auto"/>
              <w:rPr>
                <w:lang w:val="fr-CH"/>
              </w:rPr>
            </w:pPr>
            <w:r>
              <w:rPr>
                <w:lang w:val="fr-CH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</w:tcBorders>
          </w:tcPr>
          <w:p w14:paraId="5C0FCF1E" w14:textId="77777777" w:rsidR="00983A54" w:rsidRPr="00831B58" w:rsidRDefault="00983A54">
            <w:pPr>
              <w:spacing w:line="264" w:lineRule="auto"/>
              <w:rPr>
                <w:lang w:val="fr-CH"/>
              </w:rPr>
            </w:pPr>
          </w:p>
        </w:tc>
        <w:tc>
          <w:tcPr>
            <w:tcW w:w="4678" w:type="dxa"/>
            <w:tcBorders>
              <w:top w:val="single" w:sz="6" w:space="0" w:color="auto"/>
            </w:tcBorders>
          </w:tcPr>
          <w:p w14:paraId="65898B36" w14:textId="77777777" w:rsidR="00983A54" w:rsidRPr="00831B58" w:rsidRDefault="00983A54">
            <w:pPr>
              <w:spacing w:line="264" w:lineRule="auto"/>
              <w:rPr>
                <w:lang w:val="fr-CH"/>
              </w:rPr>
            </w:pPr>
          </w:p>
        </w:tc>
        <w:tc>
          <w:tcPr>
            <w:tcW w:w="4678" w:type="dxa"/>
            <w:tcBorders>
              <w:top w:val="single" w:sz="6" w:space="0" w:color="auto"/>
            </w:tcBorders>
          </w:tcPr>
          <w:p w14:paraId="68AE843C" w14:textId="77777777" w:rsidR="00831B58" w:rsidRPr="00831B58" w:rsidRDefault="00831B58" w:rsidP="00BD37BC">
            <w:pPr>
              <w:spacing w:line="264" w:lineRule="auto"/>
              <w:rPr>
                <w:lang w:val="fr-CH"/>
              </w:rPr>
            </w:pPr>
          </w:p>
        </w:tc>
      </w:tr>
      <w:tr w:rsidR="00983A54" w:rsidRPr="00E801DB" w14:paraId="366A3C73" w14:textId="77777777">
        <w:tc>
          <w:tcPr>
            <w:tcW w:w="675" w:type="dxa"/>
          </w:tcPr>
          <w:p w14:paraId="38B96CDF" w14:textId="2E17A7A0" w:rsidR="00983A54" w:rsidRPr="00831B58" w:rsidRDefault="00E801DB">
            <w:pPr>
              <w:spacing w:line="264" w:lineRule="auto"/>
              <w:rPr>
                <w:lang w:val="fr-CH"/>
              </w:rPr>
            </w:pPr>
            <w:r>
              <w:rPr>
                <w:lang w:val="fr-CH"/>
              </w:rPr>
              <w:t>2</w:t>
            </w:r>
          </w:p>
        </w:tc>
        <w:tc>
          <w:tcPr>
            <w:tcW w:w="4678" w:type="dxa"/>
          </w:tcPr>
          <w:p w14:paraId="3C928B6B" w14:textId="77777777" w:rsidR="00983A54" w:rsidRPr="00831B58" w:rsidRDefault="00983A54">
            <w:pPr>
              <w:spacing w:line="264" w:lineRule="auto"/>
              <w:rPr>
                <w:lang w:val="fr-CH"/>
              </w:rPr>
            </w:pPr>
          </w:p>
        </w:tc>
        <w:tc>
          <w:tcPr>
            <w:tcW w:w="4678" w:type="dxa"/>
          </w:tcPr>
          <w:p w14:paraId="5CFB4AA1" w14:textId="77777777" w:rsidR="00983A54" w:rsidRPr="00831B58" w:rsidRDefault="00983A54">
            <w:pPr>
              <w:spacing w:line="264" w:lineRule="auto"/>
              <w:rPr>
                <w:lang w:val="fr-CH"/>
              </w:rPr>
            </w:pPr>
          </w:p>
        </w:tc>
        <w:tc>
          <w:tcPr>
            <w:tcW w:w="4678" w:type="dxa"/>
          </w:tcPr>
          <w:p w14:paraId="2F6AFC9F" w14:textId="77777777" w:rsidR="00983A54" w:rsidRPr="00831B58" w:rsidRDefault="00983A54">
            <w:pPr>
              <w:spacing w:line="264" w:lineRule="auto"/>
              <w:rPr>
                <w:lang w:val="fr-CH"/>
              </w:rPr>
            </w:pPr>
          </w:p>
        </w:tc>
      </w:tr>
      <w:tr w:rsidR="00983A54" w:rsidRPr="00E801DB" w14:paraId="3FDA4F05" w14:textId="77777777">
        <w:tc>
          <w:tcPr>
            <w:tcW w:w="675" w:type="dxa"/>
          </w:tcPr>
          <w:p w14:paraId="249DD5B4" w14:textId="5C868029" w:rsidR="00983A54" w:rsidRPr="00831B58" w:rsidRDefault="00E801DB">
            <w:pPr>
              <w:spacing w:line="264" w:lineRule="auto"/>
              <w:rPr>
                <w:lang w:val="fr-CH"/>
              </w:rPr>
            </w:pPr>
            <w:r>
              <w:rPr>
                <w:lang w:val="fr-CH"/>
              </w:rPr>
              <w:t>3</w:t>
            </w:r>
          </w:p>
        </w:tc>
        <w:tc>
          <w:tcPr>
            <w:tcW w:w="4678" w:type="dxa"/>
          </w:tcPr>
          <w:p w14:paraId="561C30A2" w14:textId="77777777" w:rsidR="00983A54" w:rsidRPr="00831B58" w:rsidRDefault="00983A54">
            <w:pPr>
              <w:spacing w:line="264" w:lineRule="auto"/>
              <w:rPr>
                <w:lang w:val="fr-CH"/>
              </w:rPr>
            </w:pPr>
          </w:p>
        </w:tc>
        <w:tc>
          <w:tcPr>
            <w:tcW w:w="4678" w:type="dxa"/>
          </w:tcPr>
          <w:p w14:paraId="12829351" w14:textId="77777777" w:rsidR="00983A54" w:rsidRPr="00831B58" w:rsidRDefault="00983A54">
            <w:pPr>
              <w:spacing w:line="264" w:lineRule="auto"/>
              <w:rPr>
                <w:lang w:val="fr-CH"/>
              </w:rPr>
            </w:pPr>
          </w:p>
        </w:tc>
        <w:tc>
          <w:tcPr>
            <w:tcW w:w="4678" w:type="dxa"/>
          </w:tcPr>
          <w:p w14:paraId="365A4372" w14:textId="77777777" w:rsidR="00983A54" w:rsidRPr="00831B58" w:rsidRDefault="00983A54">
            <w:pPr>
              <w:spacing w:line="264" w:lineRule="auto"/>
              <w:rPr>
                <w:lang w:val="fr-CH"/>
              </w:rPr>
            </w:pPr>
          </w:p>
        </w:tc>
      </w:tr>
      <w:tr w:rsidR="00983A54" w:rsidRPr="00E801DB" w14:paraId="1DF14F3D" w14:textId="77777777">
        <w:tc>
          <w:tcPr>
            <w:tcW w:w="675" w:type="dxa"/>
          </w:tcPr>
          <w:p w14:paraId="35164E28" w14:textId="77777777" w:rsidR="00983A54" w:rsidRPr="00831B58" w:rsidRDefault="00983A54">
            <w:pPr>
              <w:spacing w:line="264" w:lineRule="auto"/>
              <w:rPr>
                <w:lang w:val="fr-CH"/>
              </w:rPr>
            </w:pPr>
          </w:p>
        </w:tc>
        <w:tc>
          <w:tcPr>
            <w:tcW w:w="4678" w:type="dxa"/>
          </w:tcPr>
          <w:p w14:paraId="33C1181E" w14:textId="77777777" w:rsidR="00983A54" w:rsidRPr="00831B58" w:rsidRDefault="00983A54">
            <w:pPr>
              <w:spacing w:line="264" w:lineRule="auto"/>
              <w:rPr>
                <w:lang w:val="fr-CH"/>
              </w:rPr>
            </w:pPr>
          </w:p>
        </w:tc>
        <w:tc>
          <w:tcPr>
            <w:tcW w:w="4678" w:type="dxa"/>
          </w:tcPr>
          <w:p w14:paraId="11C70A99" w14:textId="77777777" w:rsidR="00983A54" w:rsidRPr="00831B58" w:rsidRDefault="00983A54">
            <w:pPr>
              <w:spacing w:line="264" w:lineRule="auto"/>
              <w:rPr>
                <w:lang w:val="fr-CH"/>
              </w:rPr>
            </w:pPr>
          </w:p>
        </w:tc>
        <w:tc>
          <w:tcPr>
            <w:tcW w:w="4678" w:type="dxa"/>
          </w:tcPr>
          <w:p w14:paraId="1BEE3EF0" w14:textId="77777777" w:rsidR="00983A54" w:rsidRPr="00831B58" w:rsidRDefault="00983A54">
            <w:pPr>
              <w:spacing w:line="264" w:lineRule="auto"/>
              <w:rPr>
                <w:lang w:val="fr-CH"/>
              </w:rPr>
            </w:pPr>
          </w:p>
        </w:tc>
      </w:tr>
      <w:tr w:rsidR="00983A54" w:rsidRPr="00E801DB" w14:paraId="55E97C37" w14:textId="77777777">
        <w:tc>
          <w:tcPr>
            <w:tcW w:w="675" w:type="dxa"/>
          </w:tcPr>
          <w:p w14:paraId="4D7986AA" w14:textId="77777777" w:rsidR="00983A54" w:rsidRPr="00831B58" w:rsidRDefault="00983A54">
            <w:pPr>
              <w:spacing w:line="264" w:lineRule="auto"/>
              <w:rPr>
                <w:lang w:val="fr-CH"/>
              </w:rPr>
            </w:pPr>
          </w:p>
        </w:tc>
        <w:tc>
          <w:tcPr>
            <w:tcW w:w="4678" w:type="dxa"/>
          </w:tcPr>
          <w:p w14:paraId="4A3007BE" w14:textId="77777777" w:rsidR="00983A54" w:rsidRPr="00831B58" w:rsidRDefault="00983A54">
            <w:pPr>
              <w:spacing w:line="264" w:lineRule="auto"/>
              <w:rPr>
                <w:lang w:val="fr-CH"/>
              </w:rPr>
            </w:pPr>
          </w:p>
        </w:tc>
        <w:tc>
          <w:tcPr>
            <w:tcW w:w="4678" w:type="dxa"/>
          </w:tcPr>
          <w:p w14:paraId="2FA5D1A7" w14:textId="77777777" w:rsidR="00983A54" w:rsidRPr="00831B58" w:rsidRDefault="00983A54">
            <w:pPr>
              <w:spacing w:line="264" w:lineRule="auto"/>
              <w:rPr>
                <w:lang w:val="fr-CH"/>
              </w:rPr>
            </w:pPr>
          </w:p>
        </w:tc>
        <w:tc>
          <w:tcPr>
            <w:tcW w:w="4678" w:type="dxa"/>
          </w:tcPr>
          <w:p w14:paraId="0768AE0A" w14:textId="77777777" w:rsidR="00983A54" w:rsidRPr="00831B58" w:rsidRDefault="00983A54">
            <w:pPr>
              <w:spacing w:line="264" w:lineRule="auto"/>
              <w:rPr>
                <w:lang w:val="fr-CH"/>
              </w:rPr>
            </w:pPr>
          </w:p>
        </w:tc>
      </w:tr>
      <w:tr w:rsidR="00983A54" w:rsidRPr="00E801DB" w14:paraId="7A8A58F0" w14:textId="77777777">
        <w:tc>
          <w:tcPr>
            <w:tcW w:w="675" w:type="dxa"/>
          </w:tcPr>
          <w:p w14:paraId="794F27DD" w14:textId="77777777" w:rsidR="00983A54" w:rsidRPr="00831B58" w:rsidRDefault="00983A54">
            <w:pPr>
              <w:spacing w:line="264" w:lineRule="auto"/>
              <w:rPr>
                <w:lang w:val="fr-CH"/>
              </w:rPr>
            </w:pPr>
          </w:p>
        </w:tc>
        <w:tc>
          <w:tcPr>
            <w:tcW w:w="4678" w:type="dxa"/>
          </w:tcPr>
          <w:p w14:paraId="6CB939FA" w14:textId="77777777" w:rsidR="00983A54" w:rsidRPr="00831B58" w:rsidRDefault="00983A54">
            <w:pPr>
              <w:spacing w:line="264" w:lineRule="auto"/>
              <w:rPr>
                <w:lang w:val="fr-CH"/>
              </w:rPr>
            </w:pPr>
          </w:p>
        </w:tc>
        <w:tc>
          <w:tcPr>
            <w:tcW w:w="4678" w:type="dxa"/>
          </w:tcPr>
          <w:p w14:paraId="18F20CDB" w14:textId="77777777" w:rsidR="00983A54" w:rsidRPr="00831B58" w:rsidRDefault="00983A54">
            <w:pPr>
              <w:spacing w:line="264" w:lineRule="auto"/>
              <w:rPr>
                <w:lang w:val="fr-CH"/>
              </w:rPr>
            </w:pPr>
          </w:p>
        </w:tc>
        <w:tc>
          <w:tcPr>
            <w:tcW w:w="4678" w:type="dxa"/>
          </w:tcPr>
          <w:p w14:paraId="18E3E9BB" w14:textId="77777777" w:rsidR="00983A54" w:rsidRPr="00831B58" w:rsidRDefault="00983A54">
            <w:pPr>
              <w:spacing w:line="264" w:lineRule="auto"/>
              <w:rPr>
                <w:lang w:val="fr-CH"/>
              </w:rPr>
            </w:pPr>
          </w:p>
        </w:tc>
      </w:tr>
      <w:tr w:rsidR="00983A54" w:rsidRPr="00E801DB" w14:paraId="1F4BB43F" w14:textId="77777777">
        <w:tc>
          <w:tcPr>
            <w:tcW w:w="675" w:type="dxa"/>
          </w:tcPr>
          <w:p w14:paraId="2882DD42" w14:textId="77777777" w:rsidR="00983A54" w:rsidRPr="00831B58" w:rsidRDefault="00983A54">
            <w:pPr>
              <w:spacing w:line="264" w:lineRule="auto"/>
              <w:rPr>
                <w:lang w:val="fr-CH"/>
              </w:rPr>
            </w:pPr>
          </w:p>
        </w:tc>
        <w:tc>
          <w:tcPr>
            <w:tcW w:w="4678" w:type="dxa"/>
          </w:tcPr>
          <w:p w14:paraId="3F6F005F" w14:textId="77777777" w:rsidR="00983A54" w:rsidRPr="00831B58" w:rsidRDefault="00983A54">
            <w:pPr>
              <w:spacing w:line="264" w:lineRule="auto"/>
              <w:rPr>
                <w:lang w:val="fr-CH"/>
              </w:rPr>
            </w:pPr>
          </w:p>
        </w:tc>
        <w:tc>
          <w:tcPr>
            <w:tcW w:w="4678" w:type="dxa"/>
          </w:tcPr>
          <w:p w14:paraId="206E1CB9" w14:textId="77777777" w:rsidR="00983A54" w:rsidRPr="00831B58" w:rsidRDefault="00983A54">
            <w:pPr>
              <w:spacing w:line="264" w:lineRule="auto"/>
              <w:rPr>
                <w:lang w:val="fr-CH"/>
              </w:rPr>
            </w:pPr>
          </w:p>
        </w:tc>
        <w:tc>
          <w:tcPr>
            <w:tcW w:w="4678" w:type="dxa"/>
          </w:tcPr>
          <w:p w14:paraId="3B50A160" w14:textId="77777777" w:rsidR="00983A54" w:rsidRPr="00831B58" w:rsidRDefault="00983A54">
            <w:pPr>
              <w:spacing w:line="264" w:lineRule="auto"/>
              <w:rPr>
                <w:lang w:val="fr-CH"/>
              </w:rPr>
            </w:pPr>
          </w:p>
        </w:tc>
      </w:tr>
      <w:tr w:rsidR="00983A54" w:rsidRPr="00E801DB" w14:paraId="7F123EB7" w14:textId="77777777">
        <w:tc>
          <w:tcPr>
            <w:tcW w:w="675" w:type="dxa"/>
          </w:tcPr>
          <w:p w14:paraId="364E9C98" w14:textId="77777777" w:rsidR="00983A54" w:rsidRPr="00831B58" w:rsidRDefault="00983A54">
            <w:pPr>
              <w:spacing w:line="264" w:lineRule="auto"/>
              <w:rPr>
                <w:lang w:val="fr-CH"/>
              </w:rPr>
            </w:pPr>
          </w:p>
        </w:tc>
        <w:tc>
          <w:tcPr>
            <w:tcW w:w="4678" w:type="dxa"/>
          </w:tcPr>
          <w:p w14:paraId="00DA468B" w14:textId="77777777" w:rsidR="00983A54" w:rsidRPr="00831B58" w:rsidRDefault="00983A54">
            <w:pPr>
              <w:spacing w:line="264" w:lineRule="auto"/>
              <w:rPr>
                <w:lang w:val="fr-CH"/>
              </w:rPr>
            </w:pPr>
          </w:p>
        </w:tc>
        <w:tc>
          <w:tcPr>
            <w:tcW w:w="4678" w:type="dxa"/>
          </w:tcPr>
          <w:p w14:paraId="50D0F55F" w14:textId="77777777" w:rsidR="00983A54" w:rsidRPr="00831B58" w:rsidRDefault="00983A54">
            <w:pPr>
              <w:spacing w:line="264" w:lineRule="auto"/>
              <w:rPr>
                <w:lang w:val="fr-CH"/>
              </w:rPr>
            </w:pPr>
          </w:p>
        </w:tc>
        <w:tc>
          <w:tcPr>
            <w:tcW w:w="4678" w:type="dxa"/>
          </w:tcPr>
          <w:p w14:paraId="7B622429" w14:textId="77777777" w:rsidR="00983A54" w:rsidRPr="00831B58" w:rsidRDefault="00983A54">
            <w:pPr>
              <w:spacing w:line="264" w:lineRule="auto"/>
              <w:rPr>
                <w:lang w:val="fr-CH"/>
              </w:rPr>
            </w:pPr>
          </w:p>
        </w:tc>
      </w:tr>
      <w:tr w:rsidR="00983A54" w:rsidRPr="00E801DB" w14:paraId="3FF40FD6" w14:textId="77777777">
        <w:tc>
          <w:tcPr>
            <w:tcW w:w="675" w:type="dxa"/>
          </w:tcPr>
          <w:p w14:paraId="79FCDC33" w14:textId="77777777" w:rsidR="00983A54" w:rsidRPr="00831B58" w:rsidRDefault="00983A54">
            <w:pPr>
              <w:spacing w:line="264" w:lineRule="auto"/>
              <w:rPr>
                <w:lang w:val="fr-CH"/>
              </w:rPr>
            </w:pPr>
          </w:p>
        </w:tc>
        <w:tc>
          <w:tcPr>
            <w:tcW w:w="4678" w:type="dxa"/>
          </w:tcPr>
          <w:p w14:paraId="74989C1E" w14:textId="77777777" w:rsidR="00983A54" w:rsidRPr="00831B58" w:rsidRDefault="00983A54">
            <w:pPr>
              <w:spacing w:line="264" w:lineRule="auto"/>
              <w:rPr>
                <w:lang w:val="fr-CH"/>
              </w:rPr>
            </w:pPr>
          </w:p>
        </w:tc>
        <w:tc>
          <w:tcPr>
            <w:tcW w:w="4678" w:type="dxa"/>
          </w:tcPr>
          <w:p w14:paraId="1DAA1406" w14:textId="77777777" w:rsidR="00983A54" w:rsidRPr="00831B58" w:rsidRDefault="00983A54">
            <w:pPr>
              <w:spacing w:line="264" w:lineRule="auto"/>
              <w:rPr>
                <w:lang w:val="fr-CH"/>
              </w:rPr>
            </w:pPr>
          </w:p>
        </w:tc>
        <w:tc>
          <w:tcPr>
            <w:tcW w:w="4678" w:type="dxa"/>
          </w:tcPr>
          <w:p w14:paraId="20CEFE07" w14:textId="77777777" w:rsidR="00983A54" w:rsidRPr="00831B58" w:rsidRDefault="00983A54">
            <w:pPr>
              <w:spacing w:line="264" w:lineRule="auto"/>
              <w:rPr>
                <w:lang w:val="fr-CH"/>
              </w:rPr>
            </w:pPr>
          </w:p>
        </w:tc>
      </w:tr>
      <w:tr w:rsidR="00983A54" w:rsidRPr="00E801DB" w14:paraId="2F6B7061" w14:textId="77777777">
        <w:tc>
          <w:tcPr>
            <w:tcW w:w="675" w:type="dxa"/>
          </w:tcPr>
          <w:p w14:paraId="11104E8D" w14:textId="77777777" w:rsidR="00983A54" w:rsidRPr="00831B58" w:rsidRDefault="00983A54">
            <w:pPr>
              <w:spacing w:line="264" w:lineRule="auto"/>
              <w:rPr>
                <w:lang w:val="fr-CH"/>
              </w:rPr>
            </w:pPr>
          </w:p>
        </w:tc>
        <w:tc>
          <w:tcPr>
            <w:tcW w:w="4678" w:type="dxa"/>
          </w:tcPr>
          <w:p w14:paraId="39A2277A" w14:textId="77777777" w:rsidR="00983A54" w:rsidRPr="00831B58" w:rsidRDefault="00983A54">
            <w:pPr>
              <w:spacing w:line="264" w:lineRule="auto"/>
              <w:rPr>
                <w:lang w:val="fr-CH"/>
              </w:rPr>
            </w:pPr>
          </w:p>
        </w:tc>
        <w:tc>
          <w:tcPr>
            <w:tcW w:w="4678" w:type="dxa"/>
          </w:tcPr>
          <w:p w14:paraId="1CD14C43" w14:textId="77777777" w:rsidR="00983A54" w:rsidRPr="00831B58" w:rsidRDefault="00983A54">
            <w:pPr>
              <w:spacing w:line="264" w:lineRule="auto"/>
              <w:rPr>
                <w:lang w:val="fr-CH"/>
              </w:rPr>
            </w:pPr>
          </w:p>
        </w:tc>
        <w:tc>
          <w:tcPr>
            <w:tcW w:w="4678" w:type="dxa"/>
          </w:tcPr>
          <w:p w14:paraId="2467711F" w14:textId="77777777" w:rsidR="00983A54" w:rsidRPr="00831B58" w:rsidRDefault="00983A54">
            <w:pPr>
              <w:spacing w:line="264" w:lineRule="auto"/>
              <w:rPr>
                <w:lang w:val="fr-CH"/>
              </w:rPr>
            </w:pPr>
          </w:p>
        </w:tc>
      </w:tr>
      <w:tr w:rsidR="00983A54" w:rsidRPr="00E801DB" w14:paraId="6EAF0DB0" w14:textId="77777777">
        <w:tc>
          <w:tcPr>
            <w:tcW w:w="675" w:type="dxa"/>
          </w:tcPr>
          <w:p w14:paraId="47C302F8" w14:textId="77777777" w:rsidR="00983A54" w:rsidRPr="00831B58" w:rsidRDefault="00983A54">
            <w:pPr>
              <w:spacing w:line="264" w:lineRule="auto"/>
              <w:rPr>
                <w:lang w:val="fr-CH"/>
              </w:rPr>
            </w:pPr>
          </w:p>
        </w:tc>
        <w:tc>
          <w:tcPr>
            <w:tcW w:w="4678" w:type="dxa"/>
          </w:tcPr>
          <w:p w14:paraId="1F55B3BF" w14:textId="77777777" w:rsidR="00983A54" w:rsidRPr="00831B58" w:rsidRDefault="00983A54">
            <w:pPr>
              <w:spacing w:line="264" w:lineRule="auto"/>
              <w:rPr>
                <w:lang w:val="fr-CH"/>
              </w:rPr>
            </w:pPr>
          </w:p>
        </w:tc>
        <w:tc>
          <w:tcPr>
            <w:tcW w:w="4678" w:type="dxa"/>
          </w:tcPr>
          <w:p w14:paraId="35DD5D16" w14:textId="77777777" w:rsidR="00983A54" w:rsidRPr="00831B58" w:rsidRDefault="00983A54">
            <w:pPr>
              <w:spacing w:line="264" w:lineRule="auto"/>
              <w:rPr>
                <w:lang w:val="fr-CH"/>
              </w:rPr>
            </w:pPr>
          </w:p>
        </w:tc>
        <w:tc>
          <w:tcPr>
            <w:tcW w:w="4678" w:type="dxa"/>
          </w:tcPr>
          <w:p w14:paraId="0848DF66" w14:textId="77777777" w:rsidR="00983A54" w:rsidRPr="00831B58" w:rsidRDefault="00983A54">
            <w:pPr>
              <w:spacing w:line="264" w:lineRule="auto"/>
              <w:rPr>
                <w:lang w:val="fr-CH"/>
              </w:rPr>
            </w:pPr>
          </w:p>
        </w:tc>
      </w:tr>
      <w:tr w:rsidR="00983A54" w:rsidRPr="00E801DB" w14:paraId="06421B6F" w14:textId="77777777">
        <w:tc>
          <w:tcPr>
            <w:tcW w:w="675" w:type="dxa"/>
          </w:tcPr>
          <w:p w14:paraId="4CAD1DA3" w14:textId="77777777" w:rsidR="00983A54" w:rsidRPr="00831B58" w:rsidRDefault="00983A54">
            <w:pPr>
              <w:spacing w:line="264" w:lineRule="auto"/>
              <w:rPr>
                <w:lang w:val="fr-CH"/>
              </w:rPr>
            </w:pPr>
          </w:p>
        </w:tc>
        <w:tc>
          <w:tcPr>
            <w:tcW w:w="4678" w:type="dxa"/>
          </w:tcPr>
          <w:p w14:paraId="2856C411" w14:textId="77777777" w:rsidR="00983A54" w:rsidRPr="00831B58" w:rsidRDefault="00983A54">
            <w:pPr>
              <w:spacing w:line="264" w:lineRule="auto"/>
              <w:rPr>
                <w:lang w:val="fr-CH"/>
              </w:rPr>
            </w:pPr>
          </w:p>
        </w:tc>
        <w:tc>
          <w:tcPr>
            <w:tcW w:w="4678" w:type="dxa"/>
          </w:tcPr>
          <w:p w14:paraId="23AC8F74" w14:textId="77777777" w:rsidR="00983A54" w:rsidRPr="00831B58" w:rsidRDefault="00983A54">
            <w:pPr>
              <w:spacing w:line="264" w:lineRule="auto"/>
              <w:rPr>
                <w:lang w:val="fr-CH"/>
              </w:rPr>
            </w:pPr>
          </w:p>
        </w:tc>
        <w:tc>
          <w:tcPr>
            <w:tcW w:w="4678" w:type="dxa"/>
          </w:tcPr>
          <w:p w14:paraId="2E080F5D" w14:textId="77777777" w:rsidR="00983A54" w:rsidRPr="00831B58" w:rsidRDefault="00983A54">
            <w:pPr>
              <w:spacing w:line="264" w:lineRule="auto"/>
              <w:rPr>
                <w:lang w:val="fr-CH"/>
              </w:rPr>
            </w:pPr>
          </w:p>
        </w:tc>
      </w:tr>
      <w:tr w:rsidR="00983A54" w:rsidRPr="00E801DB" w14:paraId="58FDCD93" w14:textId="77777777">
        <w:tc>
          <w:tcPr>
            <w:tcW w:w="675" w:type="dxa"/>
          </w:tcPr>
          <w:p w14:paraId="31233117" w14:textId="77777777" w:rsidR="00983A54" w:rsidRPr="00831B58" w:rsidRDefault="00983A54">
            <w:pPr>
              <w:spacing w:line="264" w:lineRule="auto"/>
              <w:rPr>
                <w:lang w:val="fr-CH"/>
              </w:rPr>
            </w:pPr>
          </w:p>
        </w:tc>
        <w:tc>
          <w:tcPr>
            <w:tcW w:w="4678" w:type="dxa"/>
          </w:tcPr>
          <w:p w14:paraId="2E1F08F0" w14:textId="77777777" w:rsidR="00983A54" w:rsidRPr="00831B58" w:rsidRDefault="00983A54">
            <w:pPr>
              <w:spacing w:line="264" w:lineRule="auto"/>
              <w:rPr>
                <w:lang w:val="fr-CH"/>
              </w:rPr>
            </w:pPr>
          </w:p>
        </w:tc>
        <w:tc>
          <w:tcPr>
            <w:tcW w:w="4678" w:type="dxa"/>
          </w:tcPr>
          <w:p w14:paraId="77A6A0E6" w14:textId="77777777" w:rsidR="00983A54" w:rsidRPr="00831B58" w:rsidRDefault="00983A54">
            <w:pPr>
              <w:spacing w:line="264" w:lineRule="auto"/>
              <w:rPr>
                <w:lang w:val="fr-CH"/>
              </w:rPr>
            </w:pPr>
          </w:p>
        </w:tc>
        <w:tc>
          <w:tcPr>
            <w:tcW w:w="4678" w:type="dxa"/>
          </w:tcPr>
          <w:p w14:paraId="4E777CDB" w14:textId="77777777" w:rsidR="00983A54" w:rsidRPr="00831B58" w:rsidRDefault="00983A54">
            <w:pPr>
              <w:spacing w:line="264" w:lineRule="auto"/>
              <w:rPr>
                <w:lang w:val="fr-CH"/>
              </w:rPr>
            </w:pPr>
          </w:p>
        </w:tc>
      </w:tr>
      <w:tr w:rsidR="00983A54" w:rsidRPr="00E801DB" w14:paraId="567F02BD" w14:textId="77777777">
        <w:tc>
          <w:tcPr>
            <w:tcW w:w="675" w:type="dxa"/>
          </w:tcPr>
          <w:p w14:paraId="1BC46F73" w14:textId="77777777" w:rsidR="00983A54" w:rsidRPr="00831B58" w:rsidRDefault="00983A54">
            <w:pPr>
              <w:spacing w:line="264" w:lineRule="auto"/>
              <w:rPr>
                <w:lang w:val="fr-CH"/>
              </w:rPr>
            </w:pPr>
          </w:p>
        </w:tc>
        <w:tc>
          <w:tcPr>
            <w:tcW w:w="4678" w:type="dxa"/>
          </w:tcPr>
          <w:p w14:paraId="59F44998" w14:textId="77777777" w:rsidR="00983A54" w:rsidRPr="00831B58" w:rsidRDefault="00983A54">
            <w:pPr>
              <w:spacing w:line="264" w:lineRule="auto"/>
              <w:rPr>
                <w:lang w:val="fr-CH"/>
              </w:rPr>
            </w:pPr>
          </w:p>
        </w:tc>
        <w:tc>
          <w:tcPr>
            <w:tcW w:w="4678" w:type="dxa"/>
          </w:tcPr>
          <w:p w14:paraId="0BB83C9D" w14:textId="77777777" w:rsidR="00983A54" w:rsidRPr="00831B58" w:rsidRDefault="00983A54">
            <w:pPr>
              <w:spacing w:line="264" w:lineRule="auto"/>
              <w:rPr>
                <w:lang w:val="fr-CH"/>
              </w:rPr>
            </w:pPr>
          </w:p>
        </w:tc>
        <w:tc>
          <w:tcPr>
            <w:tcW w:w="4678" w:type="dxa"/>
          </w:tcPr>
          <w:p w14:paraId="35FA1832" w14:textId="77777777" w:rsidR="00983A54" w:rsidRPr="00831B58" w:rsidRDefault="00983A54">
            <w:pPr>
              <w:spacing w:line="264" w:lineRule="auto"/>
              <w:rPr>
                <w:lang w:val="fr-CH"/>
              </w:rPr>
            </w:pPr>
          </w:p>
        </w:tc>
      </w:tr>
      <w:tr w:rsidR="00983A54" w:rsidRPr="00E801DB" w14:paraId="53B83F7D" w14:textId="77777777">
        <w:tc>
          <w:tcPr>
            <w:tcW w:w="675" w:type="dxa"/>
          </w:tcPr>
          <w:p w14:paraId="6198FEED" w14:textId="77777777" w:rsidR="00983A54" w:rsidRPr="00831B58" w:rsidRDefault="00983A54">
            <w:pPr>
              <w:spacing w:line="264" w:lineRule="auto"/>
              <w:rPr>
                <w:lang w:val="fr-CH"/>
              </w:rPr>
            </w:pPr>
          </w:p>
        </w:tc>
        <w:tc>
          <w:tcPr>
            <w:tcW w:w="4678" w:type="dxa"/>
          </w:tcPr>
          <w:p w14:paraId="4578A403" w14:textId="77777777" w:rsidR="00983A54" w:rsidRPr="00831B58" w:rsidRDefault="00983A54">
            <w:pPr>
              <w:spacing w:line="264" w:lineRule="auto"/>
              <w:rPr>
                <w:lang w:val="fr-CH"/>
              </w:rPr>
            </w:pPr>
          </w:p>
        </w:tc>
        <w:tc>
          <w:tcPr>
            <w:tcW w:w="4678" w:type="dxa"/>
          </w:tcPr>
          <w:p w14:paraId="4038DFBB" w14:textId="77777777" w:rsidR="00983A54" w:rsidRPr="00831B58" w:rsidRDefault="00983A54">
            <w:pPr>
              <w:spacing w:line="264" w:lineRule="auto"/>
              <w:rPr>
                <w:lang w:val="fr-CH"/>
              </w:rPr>
            </w:pPr>
          </w:p>
        </w:tc>
        <w:tc>
          <w:tcPr>
            <w:tcW w:w="4678" w:type="dxa"/>
          </w:tcPr>
          <w:p w14:paraId="60EBDE33" w14:textId="77777777" w:rsidR="00983A54" w:rsidRPr="00831B58" w:rsidRDefault="00983A54">
            <w:pPr>
              <w:spacing w:line="264" w:lineRule="auto"/>
              <w:rPr>
                <w:lang w:val="fr-CH"/>
              </w:rPr>
            </w:pPr>
          </w:p>
        </w:tc>
      </w:tr>
      <w:tr w:rsidR="00983A54" w:rsidRPr="00E801DB" w14:paraId="100F03E7" w14:textId="77777777">
        <w:tc>
          <w:tcPr>
            <w:tcW w:w="675" w:type="dxa"/>
          </w:tcPr>
          <w:p w14:paraId="5E688D01" w14:textId="77777777" w:rsidR="00983A54" w:rsidRPr="00831B58" w:rsidRDefault="00983A54">
            <w:pPr>
              <w:spacing w:line="264" w:lineRule="auto"/>
              <w:rPr>
                <w:lang w:val="fr-CH"/>
              </w:rPr>
            </w:pPr>
          </w:p>
        </w:tc>
        <w:tc>
          <w:tcPr>
            <w:tcW w:w="4678" w:type="dxa"/>
          </w:tcPr>
          <w:p w14:paraId="6BF63D19" w14:textId="77777777" w:rsidR="00983A54" w:rsidRPr="00831B58" w:rsidRDefault="00983A54">
            <w:pPr>
              <w:spacing w:line="264" w:lineRule="auto"/>
              <w:rPr>
                <w:lang w:val="fr-CH"/>
              </w:rPr>
            </w:pPr>
          </w:p>
        </w:tc>
        <w:tc>
          <w:tcPr>
            <w:tcW w:w="4678" w:type="dxa"/>
          </w:tcPr>
          <w:p w14:paraId="6092CAD6" w14:textId="77777777" w:rsidR="00983A54" w:rsidRPr="00831B58" w:rsidRDefault="00983A54">
            <w:pPr>
              <w:spacing w:line="264" w:lineRule="auto"/>
              <w:rPr>
                <w:lang w:val="fr-CH"/>
              </w:rPr>
            </w:pPr>
          </w:p>
        </w:tc>
        <w:tc>
          <w:tcPr>
            <w:tcW w:w="4678" w:type="dxa"/>
          </w:tcPr>
          <w:p w14:paraId="7A7C5D2A" w14:textId="77777777" w:rsidR="00983A54" w:rsidRPr="00831B58" w:rsidRDefault="00983A54">
            <w:pPr>
              <w:spacing w:line="264" w:lineRule="auto"/>
              <w:rPr>
                <w:lang w:val="fr-CH"/>
              </w:rPr>
            </w:pPr>
          </w:p>
        </w:tc>
      </w:tr>
      <w:tr w:rsidR="00983A54" w:rsidRPr="00E801DB" w14:paraId="39895A88" w14:textId="77777777">
        <w:tc>
          <w:tcPr>
            <w:tcW w:w="675" w:type="dxa"/>
          </w:tcPr>
          <w:p w14:paraId="2B158146" w14:textId="77777777" w:rsidR="00983A54" w:rsidRPr="00831B58" w:rsidRDefault="00983A54">
            <w:pPr>
              <w:spacing w:line="264" w:lineRule="auto"/>
              <w:rPr>
                <w:lang w:val="fr-CH"/>
              </w:rPr>
            </w:pPr>
          </w:p>
        </w:tc>
        <w:tc>
          <w:tcPr>
            <w:tcW w:w="4678" w:type="dxa"/>
          </w:tcPr>
          <w:p w14:paraId="730D116D" w14:textId="77777777" w:rsidR="00983A54" w:rsidRPr="00831B58" w:rsidRDefault="00983A54">
            <w:pPr>
              <w:spacing w:line="264" w:lineRule="auto"/>
              <w:rPr>
                <w:lang w:val="fr-CH"/>
              </w:rPr>
            </w:pPr>
          </w:p>
        </w:tc>
        <w:tc>
          <w:tcPr>
            <w:tcW w:w="4678" w:type="dxa"/>
          </w:tcPr>
          <w:p w14:paraId="576268E0" w14:textId="77777777" w:rsidR="00983A54" w:rsidRPr="00831B58" w:rsidRDefault="00983A54">
            <w:pPr>
              <w:spacing w:line="264" w:lineRule="auto"/>
              <w:rPr>
                <w:lang w:val="fr-CH"/>
              </w:rPr>
            </w:pPr>
          </w:p>
        </w:tc>
        <w:tc>
          <w:tcPr>
            <w:tcW w:w="4678" w:type="dxa"/>
          </w:tcPr>
          <w:p w14:paraId="755E30F7" w14:textId="77777777" w:rsidR="00983A54" w:rsidRPr="00831B58" w:rsidRDefault="00983A54">
            <w:pPr>
              <w:spacing w:line="264" w:lineRule="auto"/>
              <w:rPr>
                <w:lang w:val="fr-CH"/>
              </w:rPr>
            </w:pPr>
          </w:p>
        </w:tc>
      </w:tr>
      <w:tr w:rsidR="00983A54" w:rsidRPr="00E801DB" w14:paraId="2EC733FC" w14:textId="77777777">
        <w:tc>
          <w:tcPr>
            <w:tcW w:w="675" w:type="dxa"/>
          </w:tcPr>
          <w:p w14:paraId="6562F556" w14:textId="77777777" w:rsidR="00983A54" w:rsidRPr="00831B58" w:rsidRDefault="00983A54">
            <w:pPr>
              <w:spacing w:line="264" w:lineRule="auto"/>
              <w:rPr>
                <w:lang w:val="fr-CH"/>
              </w:rPr>
            </w:pPr>
          </w:p>
        </w:tc>
        <w:tc>
          <w:tcPr>
            <w:tcW w:w="4678" w:type="dxa"/>
          </w:tcPr>
          <w:p w14:paraId="206ACD98" w14:textId="77777777" w:rsidR="00983A54" w:rsidRPr="00831B58" w:rsidRDefault="00983A54">
            <w:pPr>
              <w:spacing w:line="264" w:lineRule="auto"/>
              <w:rPr>
                <w:lang w:val="fr-CH"/>
              </w:rPr>
            </w:pPr>
          </w:p>
        </w:tc>
        <w:tc>
          <w:tcPr>
            <w:tcW w:w="4678" w:type="dxa"/>
          </w:tcPr>
          <w:p w14:paraId="3C5E0288" w14:textId="77777777" w:rsidR="00983A54" w:rsidRPr="00831B58" w:rsidRDefault="00983A54">
            <w:pPr>
              <w:spacing w:line="264" w:lineRule="auto"/>
              <w:rPr>
                <w:lang w:val="fr-CH"/>
              </w:rPr>
            </w:pPr>
          </w:p>
        </w:tc>
        <w:tc>
          <w:tcPr>
            <w:tcW w:w="4678" w:type="dxa"/>
          </w:tcPr>
          <w:p w14:paraId="7D93EBBA" w14:textId="77777777" w:rsidR="00983A54" w:rsidRPr="00831B58" w:rsidRDefault="00983A54">
            <w:pPr>
              <w:spacing w:line="264" w:lineRule="auto"/>
              <w:rPr>
                <w:lang w:val="fr-CH"/>
              </w:rPr>
            </w:pPr>
          </w:p>
        </w:tc>
      </w:tr>
      <w:tr w:rsidR="00983A54" w:rsidRPr="00E801DB" w14:paraId="3B99AF27" w14:textId="77777777">
        <w:tc>
          <w:tcPr>
            <w:tcW w:w="675" w:type="dxa"/>
          </w:tcPr>
          <w:p w14:paraId="2B22164D" w14:textId="77777777" w:rsidR="00983A54" w:rsidRPr="00831B58" w:rsidRDefault="00983A54">
            <w:pPr>
              <w:spacing w:line="264" w:lineRule="auto"/>
              <w:rPr>
                <w:lang w:val="fr-CH"/>
              </w:rPr>
            </w:pPr>
          </w:p>
        </w:tc>
        <w:tc>
          <w:tcPr>
            <w:tcW w:w="4678" w:type="dxa"/>
          </w:tcPr>
          <w:p w14:paraId="55BE53F3" w14:textId="77777777" w:rsidR="00983A54" w:rsidRPr="00831B58" w:rsidRDefault="00983A54">
            <w:pPr>
              <w:spacing w:line="264" w:lineRule="auto"/>
              <w:rPr>
                <w:lang w:val="fr-CH"/>
              </w:rPr>
            </w:pPr>
          </w:p>
        </w:tc>
        <w:tc>
          <w:tcPr>
            <w:tcW w:w="4678" w:type="dxa"/>
          </w:tcPr>
          <w:p w14:paraId="01A7722A" w14:textId="77777777" w:rsidR="00983A54" w:rsidRPr="00831B58" w:rsidRDefault="00983A54">
            <w:pPr>
              <w:spacing w:line="264" w:lineRule="auto"/>
              <w:rPr>
                <w:lang w:val="fr-CH"/>
              </w:rPr>
            </w:pPr>
          </w:p>
        </w:tc>
        <w:tc>
          <w:tcPr>
            <w:tcW w:w="4678" w:type="dxa"/>
          </w:tcPr>
          <w:p w14:paraId="0FD3636B" w14:textId="77777777" w:rsidR="00983A54" w:rsidRPr="00831B58" w:rsidRDefault="00983A54">
            <w:pPr>
              <w:spacing w:line="264" w:lineRule="auto"/>
              <w:rPr>
                <w:lang w:val="fr-CH"/>
              </w:rPr>
            </w:pPr>
          </w:p>
        </w:tc>
      </w:tr>
      <w:tr w:rsidR="00983A54" w:rsidRPr="00E801DB" w14:paraId="4B46B2D4" w14:textId="77777777">
        <w:tc>
          <w:tcPr>
            <w:tcW w:w="675" w:type="dxa"/>
          </w:tcPr>
          <w:p w14:paraId="11E141C0" w14:textId="77777777" w:rsidR="00983A54" w:rsidRPr="00831B58" w:rsidRDefault="00983A54">
            <w:pPr>
              <w:spacing w:line="264" w:lineRule="auto"/>
              <w:rPr>
                <w:lang w:val="fr-CH"/>
              </w:rPr>
            </w:pPr>
          </w:p>
        </w:tc>
        <w:tc>
          <w:tcPr>
            <w:tcW w:w="4678" w:type="dxa"/>
          </w:tcPr>
          <w:p w14:paraId="09A424FE" w14:textId="77777777" w:rsidR="00983A54" w:rsidRPr="00831B58" w:rsidRDefault="00983A54">
            <w:pPr>
              <w:spacing w:line="264" w:lineRule="auto"/>
              <w:rPr>
                <w:lang w:val="fr-CH"/>
              </w:rPr>
            </w:pPr>
          </w:p>
        </w:tc>
        <w:tc>
          <w:tcPr>
            <w:tcW w:w="4678" w:type="dxa"/>
          </w:tcPr>
          <w:p w14:paraId="792BC743" w14:textId="77777777" w:rsidR="00983A54" w:rsidRPr="00831B58" w:rsidRDefault="00983A54">
            <w:pPr>
              <w:spacing w:line="264" w:lineRule="auto"/>
              <w:rPr>
                <w:lang w:val="fr-CH"/>
              </w:rPr>
            </w:pPr>
          </w:p>
        </w:tc>
        <w:tc>
          <w:tcPr>
            <w:tcW w:w="4678" w:type="dxa"/>
          </w:tcPr>
          <w:p w14:paraId="1F884EE0" w14:textId="77777777" w:rsidR="00983A54" w:rsidRPr="00831B58" w:rsidRDefault="00983A54">
            <w:pPr>
              <w:spacing w:line="264" w:lineRule="auto"/>
              <w:rPr>
                <w:lang w:val="fr-CH"/>
              </w:rPr>
            </w:pPr>
          </w:p>
        </w:tc>
      </w:tr>
      <w:tr w:rsidR="00983A54" w:rsidRPr="00E801DB" w14:paraId="6FB774C6" w14:textId="77777777">
        <w:tc>
          <w:tcPr>
            <w:tcW w:w="675" w:type="dxa"/>
          </w:tcPr>
          <w:p w14:paraId="7247457B" w14:textId="77777777" w:rsidR="00983A54" w:rsidRPr="00831B58" w:rsidRDefault="00983A54">
            <w:pPr>
              <w:spacing w:line="264" w:lineRule="auto"/>
              <w:rPr>
                <w:lang w:val="fr-CH"/>
              </w:rPr>
            </w:pPr>
          </w:p>
        </w:tc>
        <w:tc>
          <w:tcPr>
            <w:tcW w:w="4678" w:type="dxa"/>
          </w:tcPr>
          <w:p w14:paraId="3341710D" w14:textId="77777777" w:rsidR="00983A54" w:rsidRPr="00831B58" w:rsidRDefault="00983A54">
            <w:pPr>
              <w:spacing w:line="264" w:lineRule="auto"/>
              <w:rPr>
                <w:lang w:val="fr-CH"/>
              </w:rPr>
            </w:pPr>
          </w:p>
        </w:tc>
        <w:tc>
          <w:tcPr>
            <w:tcW w:w="4678" w:type="dxa"/>
          </w:tcPr>
          <w:p w14:paraId="709AD2D1" w14:textId="77777777" w:rsidR="00983A54" w:rsidRPr="00831B58" w:rsidRDefault="00983A54">
            <w:pPr>
              <w:spacing w:line="264" w:lineRule="auto"/>
              <w:rPr>
                <w:lang w:val="fr-CH"/>
              </w:rPr>
            </w:pPr>
          </w:p>
        </w:tc>
        <w:tc>
          <w:tcPr>
            <w:tcW w:w="4678" w:type="dxa"/>
          </w:tcPr>
          <w:p w14:paraId="7E96869F" w14:textId="77777777" w:rsidR="00983A54" w:rsidRPr="00831B58" w:rsidRDefault="00983A54">
            <w:pPr>
              <w:spacing w:line="264" w:lineRule="auto"/>
              <w:rPr>
                <w:lang w:val="fr-CH"/>
              </w:rPr>
            </w:pPr>
          </w:p>
        </w:tc>
      </w:tr>
      <w:tr w:rsidR="00983A54" w:rsidRPr="00E801DB" w14:paraId="4C78539B" w14:textId="77777777">
        <w:tc>
          <w:tcPr>
            <w:tcW w:w="675" w:type="dxa"/>
          </w:tcPr>
          <w:p w14:paraId="6C07C93C" w14:textId="77777777" w:rsidR="00983A54" w:rsidRPr="00831B58" w:rsidRDefault="00983A54">
            <w:pPr>
              <w:spacing w:line="264" w:lineRule="auto"/>
              <w:rPr>
                <w:lang w:val="fr-CH"/>
              </w:rPr>
            </w:pPr>
          </w:p>
        </w:tc>
        <w:tc>
          <w:tcPr>
            <w:tcW w:w="4678" w:type="dxa"/>
          </w:tcPr>
          <w:p w14:paraId="01C00600" w14:textId="77777777" w:rsidR="00983A54" w:rsidRPr="00831B58" w:rsidRDefault="00983A54">
            <w:pPr>
              <w:spacing w:line="264" w:lineRule="auto"/>
              <w:rPr>
                <w:lang w:val="fr-CH"/>
              </w:rPr>
            </w:pPr>
          </w:p>
        </w:tc>
        <w:tc>
          <w:tcPr>
            <w:tcW w:w="4678" w:type="dxa"/>
          </w:tcPr>
          <w:p w14:paraId="3EB2E393" w14:textId="77777777" w:rsidR="00983A54" w:rsidRPr="00831B58" w:rsidRDefault="00983A54">
            <w:pPr>
              <w:spacing w:line="264" w:lineRule="auto"/>
              <w:rPr>
                <w:lang w:val="fr-CH"/>
              </w:rPr>
            </w:pPr>
          </w:p>
        </w:tc>
        <w:tc>
          <w:tcPr>
            <w:tcW w:w="4678" w:type="dxa"/>
          </w:tcPr>
          <w:p w14:paraId="6FD1535F" w14:textId="77777777" w:rsidR="00983A54" w:rsidRPr="00831B58" w:rsidRDefault="00983A54">
            <w:pPr>
              <w:spacing w:line="264" w:lineRule="auto"/>
              <w:rPr>
                <w:lang w:val="fr-CH"/>
              </w:rPr>
            </w:pPr>
          </w:p>
        </w:tc>
      </w:tr>
      <w:tr w:rsidR="00983A54" w:rsidRPr="00E801DB" w14:paraId="018A788B" w14:textId="77777777">
        <w:tc>
          <w:tcPr>
            <w:tcW w:w="675" w:type="dxa"/>
          </w:tcPr>
          <w:p w14:paraId="3F2C30F5" w14:textId="77777777" w:rsidR="00983A54" w:rsidRPr="00831B58" w:rsidRDefault="00983A54">
            <w:pPr>
              <w:spacing w:line="264" w:lineRule="auto"/>
              <w:rPr>
                <w:lang w:val="fr-CH"/>
              </w:rPr>
            </w:pPr>
          </w:p>
        </w:tc>
        <w:tc>
          <w:tcPr>
            <w:tcW w:w="4678" w:type="dxa"/>
          </w:tcPr>
          <w:p w14:paraId="1D5F0411" w14:textId="77777777" w:rsidR="00983A54" w:rsidRPr="00831B58" w:rsidRDefault="00983A54">
            <w:pPr>
              <w:spacing w:line="264" w:lineRule="auto"/>
              <w:rPr>
                <w:lang w:val="fr-CH"/>
              </w:rPr>
            </w:pPr>
          </w:p>
        </w:tc>
        <w:tc>
          <w:tcPr>
            <w:tcW w:w="4678" w:type="dxa"/>
          </w:tcPr>
          <w:p w14:paraId="612BCA94" w14:textId="77777777" w:rsidR="00983A54" w:rsidRPr="00831B58" w:rsidRDefault="00983A54">
            <w:pPr>
              <w:spacing w:line="264" w:lineRule="auto"/>
              <w:rPr>
                <w:lang w:val="fr-CH"/>
              </w:rPr>
            </w:pPr>
          </w:p>
        </w:tc>
        <w:tc>
          <w:tcPr>
            <w:tcW w:w="4678" w:type="dxa"/>
          </w:tcPr>
          <w:p w14:paraId="680777C4" w14:textId="77777777" w:rsidR="00983A54" w:rsidRPr="00831B58" w:rsidRDefault="00983A54">
            <w:pPr>
              <w:spacing w:line="264" w:lineRule="auto"/>
              <w:rPr>
                <w:lang w:val="fr-CH"/>
              </w:rPr>
            </w:pPr>
          </w:p>
        </w:tc>
      </w:tr>
      <w:tr w:rsidR="00983A54" w:rsidRPr="00E801DB" w14:paraId="02486EDA" w14:textId="77777777">
        <w:tc>
          <w:tcPr>
            <w:tcW w:w="675" w:type="dxa"/>
          </w:tcPr>
          <w:p w14:paraId="383F13E9" w14:textId="77777777" w:rsidR="00983A54" w:rsidRPr="00831B58" w:rsidRDefault="00983A54">
            <w:pPr>
              <w:spacing w:line="264" w:lineRule="auto"/>
              <w:rPr>
                <w:lang w:val="fr-CH"/>
              </w:rPr>
            </w:pPr>
          </w:p>
        </w:tc>
        <w:tc>
          <w:tcPr>
            <w:tcW w:w="4678" w:type="dxa"/>
          </w:tcPr>
          <w:p w14:paraId="66EB99F3" w14:textId="77777777" w:rsidR="00983A54" w:rsidRPr="00831B58" w:rsidRDefault="00983A54">
            <w:pPr>
              <w:spacing w:line="264" w:lineRule="auto"/>
              <w:rPr>
                <w:lang w:val="fr-CH"/>
              </w:rPr>
            </w:pPr>
          </w:p>
        </w:tc>
        <w:tc>
          <w:tcPr>
            <w:tcW w:w="4678" w:type="dxa"/>
          </w:tcPr>
          <w:p w14:paraId="777DEF71" w14:textId="77777777" w:rsidR="00983A54" w:rsidRPr="00831B58" w:rsidRDefault="00983A54">
            <w:pPr>
              <w:spacing w:line="264" w:lineRule="auto"/>
              <w:rPr>
                <w:lang w:val="fr-CH"/>
              </w:rPr>
            </w:pPr>
          </w:p>
        </w:tc>
        <w:tc>
          <w:tcPr>
            <w:tcW w:w="4678" w:type="dxa"/>
          </w:tcPr>
          <w:p w14:paraId="3557BF08" w14:textId="77777777" w:rsidR="00983A54" w:rsidRPr="00831B58" w:rsidRDefault="00983A54">
            <w:pPr>
              <w:spacing w:line="264" w:lineRule="auto"/>
              <w:rPr>
                <w:lang w:val="fr-CH"/>
              </w:rPr>
            </w:pPr>
          </w:p>
        </w:tc>
      </w:tr>
      <w:tr w:rsidR="00983A54" w:rsidRPr="00E801DB" w14:paraId="78F38662" w14:textId="77777777">
        <w:tc>
          <w:tcPr>
            <w:tcW w:w="675" w:type="dxa"/>
          </w:tcPr>
          <w:p w14:paraId="2FD1459D" w14:textId="77777777" w:rsidR="00983A54" w:rsidRPr="00831B58" w:rsidRDefault="00983A54">
            <w:pPr>
              <w:spacing w:line="264" w:lineRule="auto"/>
              <w:rPr>
                <w:lang w:val="fr-CH"/>
              </w:rPr>
            </w:pPr>
          </w:p>
        </w:tc>
        <w:tc>
          <w:tcPr>
            <w:tcW w:w="4678" w:type="dxa"/>
          </w:tcPr>
          <w:p w14:paraId="0A685628" w14:textId="77777777" w:rsidR="00983A54" w:rsidRPr="00831B58" w:rsidRDefault="00983A54">
            <w:pPr>
              <w:spacing w:line="264" w:lineRule="auto"/>
              <w:rPr>
                <w:lang w:val="fr-CH"/>
              </w:rPr>
            </w:pPr>
          </w:p>
        </w:tc>
        <w:tc>
          <w:tcPr>
            <w:tcW w:w="4678" w:type="dxa"/>
          </w:tcPr>
          <w:p w14:paraId="5FBDF6E6" w14:textId="77777777" w:rsidR="00983A54" w:rsidRPr="00831B58" w:rsidRDefault="00983A54">
            <w:pPr>
              <w:spacing w:line="264" w:lineRule="auto"/>
              <w:rPr>
                <w:lang w:val="fr-CH"/>
              </w:rPr>
            </w:pPr>
          </w:p>
        </w:tc>
        <w:tc>
          <w:tcPr>
            <w:tcW w:w="4678" w:type="dxa"/>
          </w:tcPr>
          <w:p w14:paraId="15B5C281" w14:textId="77777777" w:rsidR="00983A54" w:rsidRPr="00831B58" w:rsidRDefault="00983A54">
            <w:pPr>
              <w:spacing w:line="264" w:lineRule="auto"/>
              <w:rPr>
                <w:lang w:val="fr-CH"/>
              </w:rPr>
            </w:pPr>
          </w:p>
        </w:tc>
      </w:tr>
    </w:tbl>
    <w:p w14:paraId="31774E4C" w14:textId="77777777" w:rsidR="00983A54" w:rsidRPr="00831B58" w:rsidRDefault="00983A54">
      <w:pPr>
        <w:widowControl/>
        <w:rPr>
          <w:lang w:val="fr-CH"/>
        </w:rPr>
      </w:pPr>
    </w:p>
    <w:sectPr w:rsidR="00983A54" w:rsidRPr="00831B58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134" w:right="1134" w:bottom="907" w:left="1701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4FB15" w14:textId="77777777" w:rsidR="003B6532" w:rsidRDefault="003B6532">
      <w:pPr>
        <w:spacing w:line="240" w:lineRule="auto"/>
      </w:pPr>
      <w:r>
        <w:separator/>
      </w:r>
    </w:p>
  </w:endnote>
  <w:endnote w:type="continuationSeparator" w:id="0">
    <w:p w14:paraId="72009E38" w14:textId="77777777" w:rsidR="003B6532" w:rsidRDefault="003B65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685" w:type="dxa"/>
      <w:tblCellMar>
        <w:left w:w="107" w:type="dxa"/>
        <w:right w:w="107" w:type="dxa"/>
      </w:tblCellMar>
      <w:tblLook w:val="04A0" w:firstRow="1" w:lastRow="0" w:firstColumn="1" w:lastColumn="0" w:noHBand="0" w:noVBand="1"/>
    </w:tblPr>
    <w:tblGrid>
      <w:gridCol w:w="14685"/>
    </w:tblGrid>
    <w:tr w:rsidR="009516E8" w14:paraId="3661CC79" w14:textId="77777777" w:rsidTr="00255436">
      <w:trPr>
        <w:trHeight w:hRule="exact" w:val="1278"/>
      </w:trPr>
      <w:tc>
        <w:tcPr>
          <w:tcW w:w="14685" w:type="dxa"/>
        </w:tcPr>
        <w:p w14:paraId="7D003107" w14:textId="77777777" w:rsidR="009516E8" w:rsidRPr="002C4511" w:rsidRDefault="009516E8" w:rsidP="009516E8">
          <w:pPr>
            <w:pStyle w:val="Fuzeile"/>
            <w:jc w:val="right"/>
            <w:rPr>
              <w:sz w:val="20"/>
              <w:lang w:val="fr-CH"/>
            </w:rPr>
          </w:pPr>
          <w:r w:rsidRPr="00504074">
            <w:rPr>
              <w:sz w:val="20"/>
              <w:lang w:val="fr-CH"/>
            </w:rPr>
            <w:t>Date et timbre du demandeur</w:t>
          </w:r>
          <w:r>
            <w:rPr>
              <w:sz w:val="20"/>
              <w:lang w:val="fr-CH"/>
            </w:rPr>
            <w:t>/de la demanderesse</w:t>
          </w:r>
          <w:r w:rsidRPr="002C4511">
            <w:rPr>
              <w:sz w:val="20"/>
              <w:lang w:val="fr-CH"/>
            </w:rPr>
            <w:t>:</w:t>
          </w:r>
        </w:p>
        <w:p w14:paraId="0B65E06B" w14:textId="77777777" w:rsidR="009516E8" w:rsidRPr="002C4511" w:rsidRDefault="009516E8" w:rsidP="009516E8">
          <w:pPr>
            <w:pStyle w:val="Fuzeile"/>
            <w:jc w:val="right"/>
            <w:rPr>
              <w:sz w:val="20"/>
              <w:lang w:val="fr-CH"/>
            </w:rPr>
          </w:pPr>
        </w:p>
        <w:p w14:paraId="5E5F1A8C" w14:textId="77777777" w:rsidR="009516E8" w:rsidRPr="002C4511" w:rsidRDefault="009516E8" w:rsidP="009516E8">
          <w:pPr>
            <w:pStyle w:val="Fuzeile"/>
            <w:jc w:val="right"/>
            <w:rPr>
              <w:sz w:val="20"/>
              <w:lang w:val="fr-CH"/>
            </w:rPr>
          </w:pPr>
        </w:p>
        <w:p w14:paraId="018A571D" w14:textId="77777777" w:rsidR="009516E8" w:rsidRPr="002C4511" w:rsidRDefault="009516E8" w:rsidP="009516E8">
          <w:pPr>
            <w:pStyle w:val="Fuzeile"/>
            <w:jc w:val="right"/>
            <w:rPr>
              <w:sz w:val="20"/>
              <w:lang w:val="fr-CH"/>
            </w:rPr>
          </w:pPr>
        </w:p>
        <w:p w14:paraId="333C9661" w14:textId="77777777" w:rsidR="009516E8" w:rsidRDefault="009516E8" w:rsidP="009516E8">
          <w:pPr>
            <w:pStyle w:val="Referenz"/>
            <w:jc w:val="right"/>
          </w:pPr>
          <w:r>
            <w:rPr>
              <w:sz w:val="20"/>
              <w:lang w:val="en-US"/>
            </w:rPr>
            <w:t>………………………............................................…</w:t>
          </w:r>
        </w:p>
      </w:tc>
    </w:tr>
  </w:tbl>
  <w:p w14:paraId="60EE1D00" w14:textId="77777777" w:rsidR="009516E8" w:rsidRDefault="009516E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685" w:type="dxa"/>
      <w:tblCellMar>
        <w:left w:w="107" w:type="dxa"/>
        <w:right w:w="107" w:type="dxa"/>
      </w:tblCellMar>
      <w:tblLook w:val="04A0" w:firstRow="1" w:lastRow="0" w:firstColumn="1" w:lastColumn="0" w:noHBand="0" w:noVBand="1"/>
    </w:tblPr>
    <w:tblGrid>
      <w:gridCol w:w="14685"/>
    </w:tblGrid>
    <w:tr w:rsidR="00983A54" w14:paraId="221AF03F" w14:textId="77777777">
      <w:trPr>
        <w:trHeight w:hRule="exact" w:val="1278"/>
      </w:trPr>
      <w:tc>
        <w:tcPr>
          <w:tcW w:w="14685" w:type="dxa"/>
        </w:tcPr>
        <w:p w14:paraId="1EE44CA1" w14:textId="77777777" w:rsidR="00983A54" w:rsidRPr="002C4511" w:rsidRDefault="002C4511">
          <w:pPr>
            <w:pStyle w:val="Fuzeile"/>
            <w:jc w:val="right"/>
            <w:rPr>
              <w:sz w:val="20"/>
              <w:lang w:val="fr-CH"/>
            </w:rPr>
          </w:pPr>
          <w:r w:rsidRPr="00504074">
            <w:rPr>
              <w:sz w:val="20"/>
              <w:lang w:val="fr-CH"/>
            </w:rPr>
            <w:t>Date et timbre du demandeur</w:t>
          </w:r>
          <w:r w:rsidR="005567DF">
            <w:rPr>
              <w:sz w:val="20"/>
              <w:lang w:val="fr-CH"/>
            </w:rPr>
            <w:t>/de la demanderesse</w:t>
          </w:r>
          <w:r w:rsidR="00983A54" w:rsidRPr="002C4511">
            <w:rPr>
              <w:sz w:val="20"/>
              <w:lang w:val="fr-CH"/>
            </w:rPr>
            <w:t>:</w:t>
          </w:r>
        </w:p>
        <w:p w14:paraId="375C72D0" w14:textId="77777777" w:rsidR="00983A54" w:rsidRPr="002C4511" w:rsidRDefault="00983A54">
          <w:pPr>
            <w:pStyle w:val="Fuzeile"/>
            <w:jc w:val="right"/>
            <w:rPr>
              <w:sz w:val="20"/>
              <w:lang w:val="fr-CH"/>
            </w:rPr>
          </w:pPr>
        </w:p>
        <w:p w14:paraId="70AD637C" w14:textId="77777777" w:rsidR="00983A54" w:rsidRPr="002C4511" w:rsidRDefault="00983A54">
          <w:pPr>
            <w:pStyle w:val="Fuzeile"/>
            <w:jc w:val="right"/>
            <w:rPr>
              <w:sz w:val="20"/>
              <w:lang w:val="fr-CH"/>
            </w:rPr>
          </w:pPr>
        </w:p>
        <w:p w14:paraId="46CE88A7" w14:textId="77777777" w:rsidR="00983A54" w:rsidRPr="002C4511" w:rsidRDefault="00983A54">
          <w:pPr>
            <w:pStyle w:val="Fuzeile"/>
            <w:jc w:val="right"/>
            <w:rPr>
              <w:sz w:val="20"/>
              <w:lang w:val="fr-CH"/>
            </w:rPr>
          </w:pPr>
        </w:p>
        <w:p w14:paraId="7C5D4B33" w14:textId="77777777" w:rsidR="00983A54" w:rsidRDefault="002C4511" w:rsidP="002C4511">
          <w:pPr>
            <w:pStyle w:val="Referenz"/>
            <w:jc w:val="right"/>
          </w:pPr>
          <w:r>
            <w:rPr>
              <w:sz w:val="20"/>
              <w:lang w:val="en-US"/>
            </w:rPr>
            <w:t>……………</w:t>
          </w:r>
          <w:r w:rsidR="00983A54">
            <w:rPr>
              <w:sz w:val="20"/>
              <w:lang w:val="en-US"/>
            </w:rPr>
            <w:t>………….......</w:t>
          </w:r>
          <w:r w:rsidR="005567DF">
            <w:rPr>
              <w:sz w:val="20"/>
              <w:lang w:val="en-US"/>
            </w:rPr>
            <w:t>.................................</w:t>
          </w:r>
          <w:r w:rsidR="00983A54">
            <w:rPr>
              <w:sz w:val="20"/>
              <w:lang w:val="en-US"/>
            </w:rPr>
            <w:t>....…</w:t>
          </w:r>
        </w:p>
      </w:tc>
    </w:tr>
  </w:tbl>
  <w:p w14:paraId="7E7F5928" w14:textId="77777777" w:rsidR="00983A54" w:rsidRDefault="00983A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37447" w14:textId="77777777" w:rsidR="003B6532" w:rsidRDefault="003B6532">
      <w:pPr>
        <w:spacing w:line="240" w:lineRule="auto"/>
      </w:pPr>
      <w:r>
        <w:separator/>
      </w:r>
    </w:p>
  </w:footnote>
  <w:footnote w:type="continuationSeparator" w:id="0">
    <w:p w14:paraId="5CE026A6" w14:textId="77777777" w:rsidR="003B6532" w:rsidRDefault="003B65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219" w:type="dxa"/>
      <w:tblLayout w:type="fixed"/>
      <w:tblLook w:val="04A0" w:firstRow="1" w:lastRow="0" w:firstColumn="1" w:lastColumn="0" w:noHBand="0" w:noVBand="1"/>
    </w:tblPr>
    <w:tblGrid>
      <w:gridCol w:w="14219"/>
    </w:tblGrid>
    <w:tr w:rsidR="00983A54" w14:paraId="366E560F" w14:textId="77777777">
      <w:trPr>
        <w:cantSplit/>
        <w:trHeight w:hRule="exact" w:val="400"/>
      </w:trPr>
      <w:tc>
        <w:tcPr>
          <w:tcW w:w="14219" w:type="dxa"/>
        </w:tcPr>
        <w:p w14:paraId="76B91BD9" w14:textId="77777777" w:rsidR="00983A54" w:rsidRDefault="00983A54"/>
      </w:tc>
    </w:tr>
  </w:tbl>
  <w:p w14:paraId="41E84B9A" w14:textId="77777777" w:rsidR="00983A54" w:rsidRDefault="00983A5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812" w:type="dxa"/>
      <w:tblInd w:w="-595" w:type="dxa"/>
      <w:tblLayout w:type="fixed"/>
      <w:tblCellMar>
        <w:left w:w="107" w:type="dxa"/>
        <w:right w:w="107" w:type="dxa"/>
      </w:tblCellMar>
      <w:tblLook w:val="0600" w:firstRow="0" w:lastRow="0" w:firstColumn="0" w:lastColumn="0" w:noHBand="1" w:noVBand="1"/>
    </w:tblPr>
    <w:tblGrid>
      <w:gridCol w:w="4848"/>
      <w:gridCol w:w="9964"/>
    </w:tblGrid>
    <w:tr w:rsidR="009516E8" w14:paraId="0A6041AD" w14:textId="77777777">
      <w:trPr>
        <w:cantSplit/>
        <w:trHeight w:hRule="exact" w:val="1272"/>
      </w:trPr>
      <w:tc>
        <w:tcPr>
          <w:tcW w:w="4848" w:type="dxa"/>
        </w:tcPr>
        <w:p w14:paraId="65AA0761" w14:textId="77777777" w:rsidR="009516E8" w:rsidRDefault="008A56B0" w:rsidP="009516E8">
          <w:pPr>
            <w:pStyle w:val="Kopfzeile"/>
            <w:rPr>
              <w:szCs w:val="20"/>
            </w:rPr>
          </w:pPr>
          <w:r>
            <w:rPr>
              <w:noProof/>
              <w:szCs w:val="20"/>
              <w:lang w:eastAsia="de-CH"/>
            </w:rPr>
            <w:drawing>
              <wp:inline distT="0" distB="0" distL="0" distR="0" wp14:anchorId="00535637" wp14:editId="181F24F8">
                <wp:extent cx="1981200" cy="647700"/>
                <wp:effectExtent l="0" t="0" r="0" b="0"/>
                <wp:docPr id="1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6EA0D9F" w14:textId="77777777" w:rsidR="009516E8" w:rsidRDefault="009516E8" w:rsidP="009516E8">
          <w:pPr>
            <w:pStyle w:val="Kopfzeile"/>
            <w:rPr>
              <w:szCs w:val="20"/>
            </w:rPr>
          </w:pPr>
        </w:p>
      </w:tc>
      <w:tc>
        <w:tcPr>
          <w:tcW w:w="9964" w:type="dxa"/>
        </w:tcPr>
        <w:p w14:paraId="1C19707E" w14:textId="77777777" w:rsidR="00D01833" w:rsidRPr="003055C1" w:rsidRDefault="00D01833" w:rsidP="009516E8">
          <w:pPr>
            <w:pStyle w:val="KopfzeileFett"/>
            <w:rPr>
              <w:b w:val="0"/>
              <w:lang w:val="fr-CH"/>
            </w:rPr>
          </w:pPr>
          <w:r w:rsidRPr="003055C1">
            <w:rPr>
              <w:b w:val="0"/>
              <w:lang w:val="fr-CH"/>
            </w:rPr>
            <w:t>Dép</w:t>
          </w:r>
          <w:r w:rsidR="00785FA4">
            <w:rPr>
              <w:b w:val="0"/>
              <w:lang w:val="fr-CH"/>
            </w:rPr>
            <w:t>artement fédéral de l’i</w:t>
          </w:r>
          <w:r w:rsidR="003055C1" w:rsidRPr="003055C1">
            <w:rPr>
              <w:b w:val="0"/>
              <w:lang w:val="fr-CH"/>
            </w:rPr>
            <w:t>ntérieur DFI</w:t>
          </w:r>
        </w:p>
        <w:p w14:paraId="16FD628D" w14:textId="77777777" w:rsidR="00D01833" w:rsidRPr="003055C1" w:rsidRDefault="00D01833" w:rsidP="00D01833">
          <w:pPr>
            <w:pStyle w:val="Kopfzeile"/>
            <w:rPr>
              <w:lang w:val="fr-CH"/>
            </w:rPr>
          </w:pPr>
        </w:p>
        <w:p w14:paraId="11BA675C" w14:textId="77777777" w:rsidR="009516E8" w:rsidRPr="009516E8" w:rsidRDefault="003055C1" w:rsidP="009516E8">
          <w:pPr>
            <w:pStyle w:val="KopfzeileFett"/>
            <w:rPr>
              <w:lang w:val="fr-CH"/>
            </w:rPr>
          </w:pPr>
          <w:r>
            <w:rPr>
              <w:lang w:val="fr-CH"/>
            </w:rPr>
            <w:t>Office fédéral de la culture OFC</w:t>
          </w:r>
        </w:p>
        <w:p w14:paraId="371BE760" w14:textId="77777777" w:rsidR="009516E8" w:rsidRPr="009516E8" w:rsidRDefault="009516E8" w:rsidP="009516E8">
          <w:pPr>
            <w:pStyle w:val="Kopfzeile"/>
            <w:rPr>
              <w:lang w:val="fr-CH"/>
            </w:rPr>
          </w:pPr>
        </w:p>
        <w:p w14:paraId="44881522" w14:textId="77777777" w:rsidR="009516E8" w:rsidRPr="009516E8" w:rsidRDefault="009516E8" w:rsidP="009516E8">
          <w:pPr>
            <w:pStyle w:val="Kopfzeile"/>
            <w:rPr>
              <w:lang w:val="fr-CH"/>
            </w:rPr>
          </w:pPr>
        </w:p>
        <w:p w14:paraId="339F893A" w14:textId="259907CE" w:rsidR="009516E8" w:rsidRDefault="00E801DB" w:rsidP="00D01833">
          <w:pPr>
            <w:pStyle w:val="Kopfzeile"/>
          </w:pPr>
          <w:proofErr w:type="spellStart"/>
          <w:r>
            <w:t>Septembre</w:t>
          </w:r>
          <w:proofErr w:type="spellEnd"/>
          <w:r w:rsidR="00AC1928">
            <w:t xml:space="preserve"> 202</w:t>
          </w:r>
          <w:r>
            <w:t>4</w:t>
          </w:r>
        </w:p>
      </w:tc>
    </w:tr>
  </w:tbl>
  <w:p w14:paraId="29C447E4" w14:textId="77777777" w:rsidR="00983A54" w:rsidRDefault="00983A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6DA7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C82E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49406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66A4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321F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8A2B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9AA2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3EF7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AEA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9ACC7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816DB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0"/>
  </w:num>
  <w:num w:numId="30">
    <w:abstractNumId w:val="10"/>
  </w:num>
  <w:num w:numId="31">
    <w:abstractNumId w:val="10"/>
  </w:num>
  <w:num w:numId="32">
    <w:abstractNumId w:val="10"/>
  </w:num>
  <w:num w:numId="33">
    <w:abstractNumId w:val="10"/>
  </w:num>
  <w:num w:numId="34">
    <w:abstractNumId w:val="10"/>
  </w:num>
  <w:num w:numId="35">
    <w:abstractNumId w:val="10"/>
  </w:num>
  <w:num w:numId="36">
    <w:abstractNumId w:val="10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142"/>
  <w:drawingGridHorizontalSpacing w:val="100"/>
  <w:displayHorizontalDrawingGridEvery w:val="2"/>
  <w:doNotShadeFormData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6CE"/>
    <w:rsid w:val="00042B11"/>
    <w:rsid w:val="000B6C22"/>
    <w:rsid w:val="000C7F2A"/>
    <w:rsid w:val="000F7406"/>
    <w:rsid w:val="00104ACC"/>
    <w:rsid w:val="001862E3"/>
    <w:rsid w:val="00226D5E"/>
    <w:rsid w:val="00255436"/>
    <w:rsid w:val="00272776"/>
    <w:rsid w:val="002B69CB"/>
    <w:rsid w:val="002C4511"/>
    <w:rsid w:val="003055C1"/>
    <w:rsid w:val="00387AC3"/>
    <w:rsid w:val="003A1986"/>
    <w:rsid w:val="003B6532"/>
    <w:rsid w:val="004373CF"/>
    <w:rsid w:val="00442AA5"/>
    <w:rsid w:val="004A4D5B"/>
    <w:rsid w:val="005567DF"/>
    <w:rsid w:val="006F01F4"/>
    <w:rsid w:val="00785FA4"/>
    <w:rsid w:val="00831B58"/>
    <w:rsid w:val="00833EAA"/>
    <w:rsid w:val="00895A89"/>
    <w:rsid w:val="008A56B0"/>
    <w:rsid w:val="008A5D2D"/>
    <w:rsid w:val="00916696"/>
    <w:rsid w:val="009516E8"/>
    <w:rsid w:val="00983A54"/>
    <w:rsid w:val="009E6E71"/>
    <w:rsid w:val="00A061ED"/>
    <w:rsid w:val="00AA2B99"/>
    <w:rsid w:val="00AC1928"/>
    <w:rsid w:val="00B06315"/>
    <w:rsid w:val="00B30733"/>
    <w:rsid w:val="00B3630D"/>
    <w:rsid w:val="00BD37BC"/>
    <w:rsid w:val="00C256CE"/>
    <w:rsid w:val="00C529FB"/>
    <w:rsid w:val="00C82880"/>
    <w:rsid w:val="00D01833"/>
    <w:rsid w:val="00DE2EEF"/>
    <w:rsid w:val="00E44759"/>
    <w:rsid w:val="00E61B78"/>
    <w:rsid w:val="00E801DB"/>
    <w:rsid w:val="00F9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oNotEmbedSmartTags/>
  <w:decimalSymbol w:val="."/>
  <w:listSeparator w:val=";"/>
  <w14:docId w14:val="2F23566A"/>
  <w15:chartTrackingRefBased/>
  <w15:docId w15:val="{CF40DED7-8E78-4529-AE41-C053025C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pacing w:line="260" w:lineRule="atLeast"/>
    </w:pPr>
    <w:rPr>
      <w:szCs w:val="22"/>
      <w:lang w:val="de-CH"/>
    </w:rPr>
  </w:style>
  <w:style w:type="paragraph" w:styleId="berschrift1">
    <w:name w:val="heading 1"/>
    <w:basedOn w:val="Standard"/>
    <w:next w:val="Standard"/>
    <w:link w:val="berschrift1Zchn"/>
    <w:qFormat/>
    <w:pPr>
      <w:keepNext/>
      <w:keepLines/>
      <w:numPr>
        <w:numId w:val="37"/>
      </w:numPr>
      <w:spacing w:before="620" w:after="260"/>
      <w:contextualSpacing/>
      <w:outlineLvl w:val="0"/>
    </w:pPr>
    <w:rPr>
      <w:rFonts w:eastAsia="Times New Roman" w:cs="Times New Roman"/>
      <w:b/>
      <w:bCs/>
      <w:sz w:val="36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pPr>
      <w:keepNext/>
      <w:keepLines/>
      <w:numPr>
        <w:ilvl w:val="1"/>
        <w:numId w:val="37"/>
      </w:numPr>
      <w:spacing w:before="580" w:after="120"/>
      <w:contextualSpacing/>
      <w:outlineLvl w:val="1"/>
    </w:pPr>
    <w:rPr>
      <w:rFonts w:eastAsia="Times New Roman" w:cs="Times New Roman"/>
      <w:b/>
      <w:bCs/>
      <w:sz w:val="30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pPr>
      <w:keepNext/>
      <w:keepLines/>
      <w:numPr>
        <w:ilvl w:val="2"/>
        <w:numId w:val="37"/>
      </w:numPr>
      <w:spacing w:before="380" w:after="120"/>
      <w:contextualSpacing/>
      <w:outlineLvl w:val="2"/>
    </w:pPr>
    <w:rPr>
      <w:rFonts w:eastAsia="Times New Roman" w:cs="Times New Roman"/>
      <w:b/>
      <w:bCs/>
      <w:sz w:val="24"/>
      <w:szCs w:val="20"/>
    </w:rPr>
  </w:style>
  <w:style w:type="paragraph" w:styleId="berschrift4">
    <w:name w:val="heading 4"/>
    <w:basedOn w:val="Standard"/>
    <w:next w:val="Standard"/>
    <w:link w:val="berschrift4Zchn"/>
    <w:qFormat/>
    <w:pPr>
      <w:keepNext/>
      <w:keepLines/>
      <w:numPr>
        <w:ilvl w:val="3"/>
        <w:numId w:val="37"/>
      </w:numPr>
      <w:tabs>
        <w:tab w:val="left" w:pos="1276"/>
      </w:tabs>
      <w:spacing w:before="460" w:after="60"/>
      <w:contextualSpacing/>
      <w:outlineLvl w:val="3"/>
    </w:pPr>
    <w:rPr>
      <w:rFonts w:eastAsia="Times New Roman" w:cs="Times New Roman"/>
      <w:b/>
      <w:bCs/>
      <w:sz w:val="22"/>
      <w:szCs w:val="28"/>
      <w:lang w:eastAsia="de-DE"/>
    </w:rPr>
  </w:style>
  <w:style w:type="paragraph" w:styleId="berschrift5">
    <w:name w:val="heading 5"/>
    <w:basedOn w:val="Standard"/>
    <w:next w:val="Standard"/>
    <w:link w:val="berschrift5Zchn"/>
    <w:qFormat/>
    <w:pPr>
      <w:keepNext/>
      <w:keepLines/>
      <w:numPr>
        <w:ilvl w:val="4"/>
        <w:numId w:val="37"/>
      </w:numPr>
      <w:tabs>
        <w:tab w:val="left" w:pos="1418"/>
        <w:tab w:val="left" w:pos="1559"/>
      </w:tabs>
      <w:spacing w:before="460" w:after="60"/>
      <w:contextualSpacing/>
      <w:outlineLvl w:val="4"/>
    </w:pPr>
    <w:rPr>
      <w:rFonts w:eastAsia="Times New Roman" w:cs="Times New Roman"/>
      <w:b/>
      <w:bCs/>
      <w:i/>
      <w:iCs/>
      <w:sz w:val="22"/>
      <w:szCs w:val="26"/>
      <w:lang w:eastAsia="de-DE"/>
    </w:rPr>
  </w:style>
  <w:style w:type="paragraph" w:styleId="berschrift6">
    <w:name w:val="heading 6"/>
    <w:basedOn w:val="Standard"/>
    <w:next w:val="Standard"/>
    <w:link w:val="berschrift6Zchn"/>
    <w:qFormat/>
    <w:pPr>
      <w:keepNext/>
      <w:keepLines/>
      <w:numPr>
        <w:ilvl w:val="5"/>
        <w:numId w:val="37"/>
      </w:numPr>
      <w:tabs>
        <w:tab w:val="left" w:pos="1559"/>
        <w:tab w:val="left" w:pos="1701"/>
        <w:tab w:val="left" w:pos="1843"/>
      </w:tabs>
      <w:spacing w:before="460" w:after="60"/>
      <w:contextualSpacing/>
      <w:outlineLvl w:val="5"/>
    </w:pPr>
    <w:rPr>
      <w:rFonts w:eastAsia="Times New Roman" w:cs="Times New Roman"/>
      <w:bCs/>
      <w:sz w:val="22"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qFormat/>
    <w:pPr>
      <w:keepNext/>
      <w:keepLines/>
      <w:numPr>
        <w:ilvl w:val="6"/>
        <w:numId w:val="37"/>
      </w:numPr>
      <w:tabs>
        <w:tab w:val="left" w:pos="1701"/>
        <w:tab w:val="left" w:pos="1843"/>
        <w:tab w:val="left" w:pos="1985"/>
        <w:tab w:val="left" w:pos="2126"/>
      </w:tabs>
      <w:spacing w:before="460" w:after="60"/>
      <w:contextualSpacing/>
      <w:outlineLvl w:val="6"/>
    </w:pPr>
    <w:rPr>
      <w:rFonts w:eastAsia="Times New Roman" w:cs="Times New Roman"/>
      <w:i/>
      <w:sz w:val="22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qFormat/>
    <w:pPr>
      <w:keepNext/>
      <w:keepLines/>
      <w:numPr>
        <w:ilvl w:val="7"/>
        <w:numId w:val="37"/>
      </w:numPr>
      <w:tabs>
        <w:tab w:val="left" w:pos="1843"/>
        <w:tab w:val="left" w:pos="1985"/>
        <w:tab w:val="left" w:pos="2126"/>
        <w:tab w:val="left" w:pos="2268"/>
      </w:tabs>
      <w:spacing w:before="460" w:after="60"/>
      <w:outlineLvl w:val="7"/>
    </w:pPr>
    <w:rPr>
      <w:rFonts w:eastAsia="Times New Roman" w:cs="Times New Roman"/>
      <w:iCs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qFormat/>
    <w:pPr>
      <w:keepNext/>
      <w:keepLines/>
      <w:numPr>
        <w:ilvl w:val="8"/>
        <w:numId w:val="37"/>
      </w:numPr>
      <w:tabs>
        <w:tab w:val="left" w:pos="1985"/>
        <w:tab w:val="left" w:pos="2126"/>
        <w:tab w:val="left" w:pos="2268"/>
        <w:tab w:val="left" w:pos="2410"/>
        <w:tab w:val="left" w:pos="2552"/>
      </w:tabs>
      <w:spacing w:before="460" w:after="60"/>
      <w:contextualSpacing/>
      <w:outlineLvl w:val="8"/>
    </w:pPr>
    <w:rPr>
      <w:rFonts w:eastAsia="Times New Roman"/>
      <w:i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qFormat/>
    <w:pPr>
      <w:suppressAutoHyphens/>
      <w:spacing w:line="200" w:lineRule="atLeast"/>
    </w:pPr>
    <w:rPr>
      <w:sz w:val="15"/>
    </w:rPr>
  </w:style>
  <w:style w:type="character" w:customStyle="1" w:styleId="KopfzeileZchn">
    <w:name w:val="Kopfzeile Zchn"/>
    <w:link w:val="Kopfzeile"/>
    <w:uiPriority w:val="99"/>
    <w:rPr>
      <w:sz w:val="15"/>
      <w:lang w:val="en-GB"/>
    </w:rPr>
  </w:style>
  <w:style w:type="paragraph" w:styleId="Fuzeile">
    <w:name w:val="footer"/>
    <w:basedOn w:val="Standard"/>
    <w:link w:val="FuzeileZchn"/>
    <w:unhideWhenUsed/>
    <w:pPr>
      <w:spacing w:line="160" w:lineRule="atLeast"/>
    </w:pPr>
    <w:rPr>
      <w:sz w:val="12"/>
    </w:rPr>
  </w:style>
  <w:style w:type="character" w:customStyle="1" w:styleId="FuzeileZchn">
    <w:name w:val="Fußzeile Zchn"/>
    <w:link w:val="Fuzeile"/>
    <w:uiPriority w:val="99"/>
    <w:rPr>
      <w:sz w:val="12"/>
      <w:lang w:val="en-GB"/>
    </w:rPr>
  </w:style>
  <w:style w:type="table" w:styleId="Tabellenraster">
    <w:name w:val="Table Grid"/>
    <w:basedOn w:val="NormaleTabelle"/>
    <w:uiPriority w:val="59"/>
    <w:pPr>
      <w:widowControl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  <w:lang w:val="en-GB"/>
    </w:rPr>
  </w:style>
  <w:style w:type="paragraph" w:customStyle="1" w:styleId="KopfzeileDepartement">
    <w:name w:val="KopfzeileDepartement"/>
    <w:basedOn w:val="Kopfzeile"/>
    <w:next w:val="KopfzeileFett"/>
    <w:pPr>
      <w:spacing w:after="100"/>
      <w:contextualSpacing/>
    </w:pPr>
  </w:style>
  <w:style w:type="paragraph" w:customStyle="1" w:styleId="KopfzeileFett">
    <w:name w:val="KopfzeileFett"/>
    <w:basedOn w:val="Kopfzeile"/>
    <w:next w:val="Kopfzeile"/>
    <w:rPr>
      <w:b/>
    </w:rPr>
  </w:style>
  <w:style w:type="paragraph" w:customStyle="1" w:styleId="Klassifizierung">
    <w:name w:val="Klassifizierung"/>
    <w:basedOn w:val="Standard"/>
    <w:pPr>
      <w:jc w:val="right"/>
    </w:pPr>
    <w:rPr>
      <w:b/>
    </w:rPr>
  </w:style>
  <w:style w:type="paragraph" w:customStyle="1" w:styleId="Referenz">
    <w:name w:val="Referenz"/>
    <w:basedOn w:val="Standard"/>
    <w:pPr>
      <w:suppressAutoHyphens/>
      <w:spacing w:line="200" w:lineRule="atLeast"/>
    </w:pPr>
    <w:rPr>
      <w:sz w:val="15"/>
    </w:rPr>
  </w:style>
  <w:style w:type="paragraph" w:customStyle="1" w:styleId="PostAbs">
    <w:name w:val="PostAbs"/>
    <w:basedOn w:val="Standard"/>
    <w:pPr>
      <w:spacing w:line="240" w:lineRule="auto"/>
    </w:pPr>
    <w:rPr>
      <w:bCs/>
      <w:sz w:val="16"/>
    </w:rPr>
  </w:style>
  <w:style w:type="character" w:customStyle="1" w:styleId="A">
    <w:name w:val="A"/>
    <w:uiPriority w:val="1"/>
    <w:rPr>
      <w:rFonts w:ascii="Arial Narrow" w:hAnsi="Arial Narrow"/>
      <w:sz w:val="48"/>
    </w:rPr>
  </w:style>
  <w:style w:type="paragraph" w:customStyle="1" w:styleId="PRIORITY">
    <w:name w:val="PRIORITY"/>
    <w:basedOn w:val="PPA"/>
    <w:next w:val="Standard"/>
    <w:pPr>
      <w:jc w:val="right"/>
    </w:pPr>
    <w:rPr>
      <w:bCs w:val="0"/>
    </w:rPr>
  </w:style>
  <w:style w:type="paragraph" w:customStyle="1" w:styleId="PP">
    <w:name w:val="PP"/>
    <w:next w:val="Standard"/>
    <w:pPr>
      <w:spacing w:before="90"/>
    </w:pPr>
    <w:rPr>
      <w:rFonts w:ascii="Arial Narrow" w:eastAsia="Times New Roman" w:hAnsi="Arial Narrow" w:cs="Times New Roman"/>
      <w:b/>
      <w:bCs/>
      <w:caps/>
      <w:noProof/>
      <w:sz w:val="24"/>
      <w:lang w:val="de-CH"/>
    </w:rPr>
  </w:style>
  <w:style w:type="paragraph" w:styleId="Titel">
    <w:name w:val="Title"/>
    <w:basedOn w:val="Standard"/>
    <w:next w:val="Standard"/>
    <w:link w:val="TitelZchn"/>
    <w:uiPriority w:val="10"/>
    <w:qFormat/>
    <w:rPr>
      <w:rFonts w:eastAsia="Times New Roman" w:cs="Times New Roman"/>
      <w:b/>
      <w:sz w:val="42"/>
      <w:szCs w:val="52"/>
    </w:rPr>
  </w:style>
  <w:style w:type="character" w:customStyle="1" w:styleId="TitelZchn">
    <w:name w:val="Titel Zchn"/>
    <w:link w:val="Titel"/>
    <w:uiPriority w:val="10"/>
    <w:rPr>
      <w:rFonts w:eastAsia="Times New Roman" w:cs="Times New Roman"/>
      <w:b/>
      <w:sz w:val="42"/>
      <w:szCs w:val="52"/>
      <w:lang w:val="en-GB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</w:pPr>
    <w:rPr>
      <w:rFonts w:eastAsia="Times New Roman" w:cs="Times New Roman"/>
      <w:iCs/>
      <w:sz w:val="42"/>
      <w:szCs w:val="24"/>
    </w:rPr>
  </w:style>
  <w:style w:type="character" w:customStyle="1" w:styleId="UntertitelZchn">
    <w:name w:val="Untertitel Zchn"/>
    <w:link w:val="Untertitel"/>
    <w:uiPriority w:val="11"/>
    <w:rPr>
      <w:rFonts w:eastAsia="Times New Roman" w:cs="Times New Roman"/>
      <w:iCs/>
      <w:sz w:val="42"/>
      <w:szCs w:val="24"/>
      <w:lang w:val="en-GB"/>
    </w:rPr>
  </w:style>
  <w:style w:type="paragraph" w:styleId="Beschriftung">
    <w:name w:val="caption"/>
    <w:basedOn w:val="Standard"/>
    <w:next w:val="Standard"/>
    <w:uiPriority w:val="35"/>
    <w:unhideWhenUsed/>
    <w:qFormat/>
    <w:pPr>
      <w:spacing w:after="260"/>
    </w:pPr>
    <w:rPr>
      <w:b/>
      <w:bCs/>
      <w:sz w:val="18"/>
      <w:szCs w:val="18"/>
    </w:rPr>
  </w:style>
  <w:style w:type="table" w:customStyle="1" w:styleId="Tabelle">
    <w:name w:val="Tabelle"/>
    <w:basedOn w:val="NormaleTabelle"/>
    <w:uiPriority w:val="99"/>
    <w:pPr>
      <w:widowControl w:val="0"/>
    </w:pPr>
    <w:tblPr>
      <w:tblStyleRowBandSize w:val="1"/>
      <w:tblStyleColBandSize w:val="1"/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wordWrap/>
        <w:spacing w:beforeLines="0" w:beforeAutospacing="0" w:afterLines="0" w:afterAutospacing="0"/>
        <w:contextualSpacing/>
      </w:pPr>
      <w:rPr>
        <w:rFonts w:ascii="Arial" w:hAnsi="Arial"/>
        <w:b/>
        <w:color w:val="FFFFFF"/>
        <w:sz w:val="20"/>
      </w:rPr>
      <w:tblPr/>
      <w:trPr>
        <w:cantSplit w:val="0"/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7F7F7F"/>
      </w:tcPr>
    </w:tblStylePr>
    <w:tblStylePr w:type="lastRow">
      <w:rPr>
        <w:rFonts w:ascii="Arial" w:hAnsi="Arial"/>
        <w:color w:val="auto"/>
        <w:sz w:val="20"/>
      </w:rPr>
    </w:tblStylePr>
    <w:tblStylePr w:type="band1Vert">
      <w:rPr>
        <w:rFonts w:ascii="Arial" w:hAnsi="Arial"/>
        <w:color w:val="auto"/>
        <w:sz w:val="20"/>
      </w:rPr>
    </w:tblStylePr>
    <w:tblStylePr w:type="band1Horz">
      <w:rPr>
        <w:rFonts w:ascii="Arial" w:hAnsi="Arial"/>
        <w:color w:val="auto"/>
        <w:sz w:val="20"/>
      </w:rPr>
    </w:tblStylePr>
    <w:tblStylePr w:type="band2Horz">
      <w:rPr>
        <w:rFonts w:ascii="Arial" w:hAnsi="Arial"/>
        <w:color w:val="auto"/>
        <w:sz w:val="20"/>
      </w:rPr>
    </w:tblStylePr>
  </w:style>
  <w:style w:type="character" w:customStyle="1" w:styleId="berschrift1Zchn">
    <w:name w:val="Überschrift 1 Zchn"/>
    <w:link w:val="berschrift1"/>
    <w:rPr>
      <w:rFonts w:eastAsia="Times New Roman" w:cs="Times New Roman"/>
      <w:b/>
      <w:bCs/>
      <w:sz w:val="36"/>
      <w:szCs w:val="28"/>
      <w:lang w:val="en-GB"/>
    </w:rPr>
  </w:style>
  <w:style w:type="character" w:customStyle="1" w:styleId="berschrift2Zchn">
    <w:name w:val="Überschrift 2 Zchn"/>
    <w:link w:val="berschrift2"/>
    <w:rPr>
      <w:rFonts w:eastAsia="Times New Roman" w:cs="Times New Roman"/>
      <w:b/>
      <w:bCs/>
      <w:sz w:val="30"/>
      <w:szCs w:val="26"/>
      <w:lang w:val="en-GB"/>
    </w:rPr>
  </w:style>
  <w:style w:type="character" w:customStyle="1" w:styleId="berschrift3Zchn">
    <w:name w:val="Überschrift 3 Zchn"/>
    <w:link w:val="berschrift3"/>
    <w:rPr>
      <w:rFonts w:eastAsia="Times New Roman" w:cs="Times New Roman"/>
      <w:b/>
      <w:bCs/>
      <w:sz w:val="24"/>
      <w:szCs w:val="20"/>
      <w:lang w:val="en-GB"/>
    </w:rPr>
  </w:style>
  <w:style w:type="character" w:customStyle="1" w:styleId="berschrift4Zchn">
    <w:name w:val="Überschrift 4 Zchn"/>
    <w:link w:val="berschrift4"/>
    <w:rPr>
      <w:rFonts w:eastAsia="Times New Roman" w:cs="Times New Roman"/>
      <w:b/>
      <w:bCs/>
      <w:szCs w:val="28"/>
      <w:lang w:val="en-GB" w:eastAsia="de-DE"/>
    </w:rPr>
  </w:style>
  <w:style w:type="character" w:customStyle="1" w:styleId="berschrift5Zchn">
    <w:name w:val="Überschrift 5 Zchn"/>
    <w:link w:val="berschrift5"/>
    <w:rPr>
      <w:rFonts w:eastAsia="Times New Roman" w:cs="Times New Roman"/>
      <w:b/>
      <w:bCs/>
      <w:i/>
      <w:iCs/>
      <w:szCs w:val="26"/>
      <w:lang w:val="en-GB" w:eastAsia="de-DE"/>
    </w:rPr>
  </w:style>
  <w:style w:type="character" w:customStyle="1" w:styleId="berschrift6Zchn">
    <w:name w:val="Überschrift 6 Zchn"/>
    <w:link w:val="berschrift6"/>
    <w:rPr>
      <w:rFonts w:eastAsia="Times New Roman" w:cs="Times New Roman"/>
      <w:bCs/>
      <w:szCs w:val="20"/>
      <w:lang w:val="en-GB" w:eastAsia="de-DE"/>
    </w:rPr>
  </w:style>
  <w:style w:type="character" w:customStyle="1" w:styleId="berschrift7Zchn">
    <w:name w:val="Überschrift 7 Zchn"/>
    <w:link w:val="berschrift7"/>
    <w:rPr>
      <w:rFonts w:eastAsia="Times New Roman" w:cs="Times New Roman"/>
      <w:i/>
      <w:szCs w:val="24"/>
      <w:lang w:val="en-GB" w:eastAsia="de-DE"/>
    </w:rPr>
  </w:style>
  <w:style w:type="character" w:customStyle="1" w:styleId="berschrift8Zchn">
    <w:name w:val="Überschrift 8 Zchn"/>
    <w:link w:val="berschrift8"/>
    <w:rPr>
      <w:rFonts w:eastAsia="Times New Roman" w:cs="Times New Roman"/>
      <w:iCs/>
      <w:sz w:val="20"/>
      <w:szCs w:val="24"/>
      <w:lang w:val="en-GB" w:eastAsia="de-DE"/>
    </w:rPr>
  </w:style>
  <w:style w:type="character" w:customStyle="1" w:styleId="berschrift9Zchn">
    <w:name w:val="Überschrift 9 Zchn"/>
    <w:link w:val="berschrift9"/>
    <w:rPr>
      <w:rFonts w:eastAsia="Times New Roman" w:cs="Arial"/>
      <w:i/>
      <w:sz w:val="20"/>
      <w:szCs w:val="20"/>
      <w:lang w:val="en-GB" w:eastAsia="de-DE"/>
    </w:rPr>
  </w:style>
  <w:style w:type="paragraph" w:styleId="Verzeichnis1">
    <w:name w:val="toc 1"/>
    <w:basedOn w:val="Standard"/>
    <w:next w:val="Standard"/>
    <w:uiPriority w:val="39"/>
    <w:unhideWhenUsed/>
    <w:pPr>
      <w:widowControl/>
      <w:tabs>
        <w:tab w:val="right" w:pos="9072"/>
      </w:tabs>
      <w:spacing w:before="120"/>
      <w:ind w:left="851" w:hanging="851"/>
    </w:pPr>
    <w:rPr>
      <w:b/>
      <w:sz w:val="24"/>
      <w:szCs w:val="20"/>
    </w:rPr>
  </w:style>
  <w:style w:type="paragraph" w:styleId="Verzeichnis2">
    <w:name w:val="toc 2"/>
    <w:basedOn w:val="Standard"/>
    <w:next w:val="Standard"/>
    <w:uiPriority w:val="39"/>
    <w:unhideWhenUsed/>
    <w:pPr>
      <w:tabs>
        <w:tab w:val="right" w:leader="dot" w:pos="9072"/>
      </w:tabs>
      <w:spacing w:before="120"/>
      <w:ind w:left="851" w:hanging="851"/>
      <w:contextualSpacing/>
    </w:pPr>
    <w:rPr>
      <w:b/>
      <w:sz w:val="22"/>
      <w:szCs w:val="20"/>
    </w:rPr>
  </w:style>
  <w:style w:type="paragraph" w:styleId="Verzeichnis3">
    <w:name w:val="toc 3"/>
    <w:basedOn w:val="Standard"/>
    <w:next w:val="Standard"/>
    <w:uiPriority w:val="39"/>
    <w:unhideWhenUsed/>
    <w:pPr>
      <w:widowControl/>
      <w:tabs>
        <w:tab w:val="right" w:leader="dot" w:pos="9072"/>
      </w:tabs>
      <w:ind w:left="851" w:hanging="851"/>
    </w:pPr>
    <w:rPr>
      <w:szCs w:val="20"/>
    </w:rPr>
  </w:style>
  <w:style w:type="paragraph" w:styleId="Verzeichnis4">
    <w:name w:val="toc 4"/>
    <w:basedOn w:val="Standard"/>
    <w:next w:val="Standard"/>
    <w:uiPriority w:val="39"/>
    <w:unhideWhenUsed/>
    <w:pPr>
      <w:tabs>
        <w:tab w:val="right" w:leader="dot" w:pos="9072"/>
      </w:tabs>
      <w:ind w:left="992" w:hanging="992"/>
    </w:pPr>
    <w:rPr>
      <w:szCs w:val="20"/>
    </w:rPr>
  </w:style>
  <w:style w:type="paragraph" w:styleId="Verzeichnis5">
    <w:name w:val="toc 5"/>
    <w:basedOn w:val="Standard"/>
    <w:next w:val="Standard"/>
    <w:uiPriority w:val="39"/>
    <w:unhideWhenUsed/>
    <w:pPr>
      <w:widowControl/>
      <w:tabs>
        <w:tab w:val="right" w:leader="dot" w:pos="9072"/>
      </w:tabs>
      <w:ind w:left="1134" w:hanging="1134"/>
    </w:pPr>
    <w:rPr>
      <w:szCs w:val="20"/>
    </w:rPr>
  </w:style>
  <w:style w:type="paragraph" w:styleId="Verzeichnis6">
    <w:name w:val="toc 6"/>
    <w:basedOn w:val="Standard"/>
    <w:next w:val="Standard"/>
    <w:uiPriority w:val="39"/>
    <w:unhideWhenUsed/>
    <w:pPr>
      <w:widowControl/>
      <w:tabs>
        <w:tab w:val="right" w:leader="dot" w:pos="9072"/>
      </w:tabs>
      <w:ind w:left="1418" w:hanging="1418"/>
    </w:pPr>
    <w:rPr>
      <w:szCs w:val="20"/>
    </w:rPr>
  </w:style>
  <w:style w:type="paragraph" w:styleId="Verzeichnis7">
    <w:name w:val="toc 7"/>
    <w:basedOn w:val="Standard"/>
    <w:next w:val="Standard"/>
    <w:uiPriority w:val="39"/>
    <w:unhideWhenUsed/>
    <w:pPr>
      <w:widowControl/>
      <w:tabs>
        <w:tab w:val="right" w:leader="dot" w:pos="9072"/>
      </w:tabs>
      <w:ind w:left="1559" w:hanging="1559"/>
    </w:pPr>
    <w:rPr>
      <w:szCs w:val="20"/>
    </w:rPr>
  </w:style>
  <w:style w:type="paragraph" w:styleId="Verzeichnis8">
    <w:name w:val="toc 8"/>
    <w:basedOn w:val="Standard"/>
    <w:next w:val="Standard"/>
    <w:uiPriority w:val="39"/>
    <w:unhideWhenUsed/>
    <w:pPr>
      <w:widowControl/>
      <w:tabs>
        <w:tab w:val="right" w:leader="dot" w:pos="9072"/>
      </w:tabs>
      <w:ind w:left="1701" w:hanging="1701"/>
    </w:pPr>
    <w:rPr>
      <w:rFonts w:eastAsia="Times New Roman"/>
      <w:lang w:eastAsia="de-CH"/>
    </w:rPr>
  </w:style>
  <w:style w:type="paragraph" w:styleId="Verzeichnis9">
    <w:name w:val="toc 9"/>
    <w:basedOn w:val="Standard"/>
    <w:next w:val="Standard"/>
    <w:uiPriority w:val="39"/>
    <w:unhideWhenUsed/>
    <w:pPr>
      <w:tabs>
        <w:tab w:val="right" w:leader="dot" w:pos="9072"/>
      </w:tabs>
      <w:ind w:left="1843" w:hanging="1843"/>
    </w:pPr>
    <w:rPr>
      <w:rFonts w:eastAsia="Times New Roman"/>
      <w:lang w:eastAsia="de-CH"/>
    </w:rPr>
  </w:style>
  <w:style w:type="paragraph" w:customStyle="1" w:styleId="Platzhalter">
    <w:name w:val="Platzhalter"/>
    <w:basedOn w:val="Standard"/>
    <w:next w:val="Standard"/>
    <w:pPr>
      <w:widowControl/>
      <w:spacing w:line="240" w:lineRule="auto"/>
    </w:pPr>
    <w:rPr>
      <w:sz w:val="2"/>
    </w:rPr>
  </w:style>
  <w:style w:type="paragraph" w:customStyle="1" w:styleId="ReferenzFormular">
    <w:name w:val="ReferenzFormular"/>
    <w:basedOn w:val="Standard"/>
    <w:pPr>
      <w:suppressAutoHyphens/>
      <w:contextualSpacing/>
    </w:pPr>
    <w:rPr>
      <w:sz w:val="15"/>
    </w:rPr>
  </w:style>
  <w:style w:type="paragraph" w:customStyle="1" w:styleId="Verzeichnistitel">
    <w:name w:val="Verzeichnistitel"/>
    <w:basedOn w:val="Standard"/>
    <w:next w:val="Standard"/>
    <w:qFormat/>
    <w:pPr>
      <w:spacing w:before="260" w:after="180"/>
    </w:pPr>
    <w:rPr>
      <w:b/>
      <w:sz w:val="30"/>
    </w:rPr>
  </w:style>
  <w:style w:type="paragraph" w:customStyle="1" w:styleId="Kopfzeile2Departement">
    <w:name w:val="Kopfzeile2Departement"/>
    <w:basedOn w:val="KopfzeileDepartement"/>
    <w:next w:val="KopfzeileFett"/>
    <w:pPr>
      <w:spacing w:after="0"/>
      <w:contextualSpacing w:val="0"/>
    </w:pPr>
  </w:style>
  <w:style w:type="paragraph" w:customStyle="1" w:styleId="PPA">
    <w:name w:val="PPA"/>
    <w:basedOn w:val="PP"/>
    <w:next w:val="Standard"/>
    <w:pPr>
      <w:spacing w:before="0" w:line="540" w:lineRule="exact"/>
    </w:pPr>
  </w:style>
  <w:style w:type="paragraph" w:customStyle="1" w:styleId="Absatz">
    <w:name w:val="Absatz"/>
    <w:pPr>
      <w:overflowPunct w:val="0"/>
      <w:autoSpaceDE w:val="0"/>
      <w:autoSpaceDN w:val="0"/>
      <w:adjustRightInd w:val="0"/>
      <w:spacing w:before="80" w:line="200" w:lineRule="exact"/>
      <w:jc w:val="both"/>
      <w:textAlignment w:val="baseline"/>
    </w:pPr>
    <w:rPr>
      <w:rFonts w:ascii="Times New Roman" w:eastAsia="Times New Roman" w:hAnsi="Times New Roman" w:cs="Times New Roman"/>
      <w:sz w:val="18"/>
      <w:lang w:val="de-CH"/>
    </w:rPr>
  </w:style>
  <w:style w:type="paragraph" w:customStyle="1" w:styleId="ErlassTitel10pt">
    <w:name w:val="Erlass Titel /10pt"/>
    <w:basedOn w:val="Standard"/>
    <w:next w:val="Standard"/>
    <w:pPr>
      <w:keepNext/>
      <w:keepLines/>
      <w:widowControl/>
      <w:overflowPunct w:val="0"/>
      <w:autoSpaceDE w:val="0"/>
      <w:autoSpaceDN w:val="0"/>
      <w:adjustRightInd w:val="0"/>
      <w:spacing w:before="80" w:line="200" w:lineRule="exact"/>
      <w:textAlignment w:val="baseline"/>
    </w:pPr>
    <w:rPr>
      <w:rFonts w:ascii="Times New Roman" w:eastAsia="Times New Roman" w:hAnsi="Times New Roman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274A7-882D-4EF3-B1BD-743EC143F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214</Words>
  <Characters>1349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Bundesverwaltung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Basisformular CD Bund</dc:subject>
  <dc:creator>U80714516</dc:creator>
  <cp:keywords/>
  <cp:lastModifiedBy>Faiazza Luana BAK</cp:lastModifiedBy>
  <cp:revision>2</cp:revision>
  <cp:lastPrinted>2014-11-26T07:37:00Z</cp:lastPrinted>
  <dcterms:created xsi:type="dcterms:W3CDTF">2024-09-12T12:30:00Z</dcterms:created>
  <dcterms:modified xsi:type="dcterms:W3CDTF">2024-09-12T12:30:00Z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mt">
    <vt:lpwstr>Bundesamt für Kultur</vt:lpwstr>
  </property>
  <property fmtid="{D5CDD505-2E9C-101B-9397-08002B2CF9AE}" pid="3" name="AmtAbk">
    <vt:lpwstr>BAK</vt:lpwstr>
  </property>
  <property fmtid="{D5CDD505-2E9C-101B-9397-08002B2CF9AE}" pid="4" name="AmtMail">
    <vt:lpwstr/>
  </property>
  <property fmtid="{D5CDD505-2E9C-101B-9397-08002B2CF9AE}" pid="5" name="DateLabel">
    <vt:lpwstr/>
  </property>
  <property fmtid="{D5CDD505-2E9C-101B-9397-08002B2CF9AE}" pid="6" name="DepAbk">
    <vt:lpwstr>EDI</vt:lpwstr>
  </property>
  <property fmtid="{D5CDD505-2E9C-101B-9397-08002B2CF9AE}" pid="7" name="DepName">
    <vt:lpwstr>Eidgenössisches Departement des Innern</vt:lpwstr>
  </property>
  <property fmtid="{D5CDD505-2E9C-101B-9397-08002B2CF9AE}" pid="8" name="DocRef">
    <vt:lpwstr/>
  </property>
  <property fmtid="{D5CDD505-2E9C-101B-9397-08002B2CF9AE}" pid="9" name="DocRefLabel">
    <vt:lpwstr>Referenz/Aktenzeichen: </vt:lpwstr>
  </property>
  <property fmtid="{D5CDD505-2E9C-101B-9397-08002B2CF9AE}" pid="10" name="DocSpr">
    <vt:lpwstr>D</vt:lpwstr>
  </property>
  <property fmtid="{D5CDD505-2E9C-101B-9397-08002B2CF9AE}" pid="11" name="FaxLabel">
    <vt:lpwstr>Fax-Nr.</vt:lpwstr>
  </property>
  <property fmtid="{D5CDD505-2E9C-101B-9397-08002B2CF9AE}" pid="12" name="Gruss">
    <vt:lpwstr>Freundliche Grüsse</vt:lpwstr>
  </property>
  <property fmtid="{D5CDD505-2E9C-101B-9397-08002B2CF9AE}" pid="13" name="Internet">
    <vt:lpwstr>www.bak.admin.ch</vt:lpwstr>
  </property>
  <property fmtid="{D5CDD505-2E9C-101B-9397-08002B2CF9AE}" pid="14" name="Klasse">
    <vt:lpwstr/>
  </property>
  <property fmtid="{D5CDD505-2E9C-101B-9397-08002B2CF9AE}" pid="15" name="KundenName">
    <vt:lpwstr/>
  </property>
  <property fmtid="{D5CDD505-2E9C-101B-9397-08002B2CF9AE}" pid="16" name="Land">
    <vt:lpwstr>CH</vt:lpwstr>
  </property>
  <property fmtid="{D5CDD505-2E9C-101B-9397-08002B2CF9AE}" pid="17" name="LoginDisplayName">
    <vt:lpwstr>Faiazza Luana BAK</vt:lpwstr>
  </property>
  <property fmtid="{D5CDD505-2E9C-101B-9397-08002B2CF9AE}" pid="18" name="LoginFax">
    <vt:lpwstr>+41 58 46 48587</vt:lpwstr>
  </property>
  <property fmtid="{D5CDD505-2E9C-101B-9397-08002B2CF9AE}" pid="19" name="LoginFunktion">
    <vt:lpwstr>LoginFunktion</vt:lpwstr>
  </property>
  <property fmtid="{D5CDD505-2E9C-101B-9397-08002B2CF9AE}" pid="20" name="LoginKuerzel">
    <vt:lpwstr>lf</vt:lpwstr>
  </property>
  <property fmtid="{D5CDD505-2E9C-101B-9397-08002B2CF9AE}" pid="21" name="LoginMailAdr">
    <vt:lpwstr>Luana.Faiazza@bak.admin.ch</vt:lpwstr>
  </property>
  <property fmtid="{D5CDD505-2E9C-101B-9397-08002B2CF9AE}" pid="22" name="LoginName">
    <vt:lpwstr>Faiazza</vt:lpwstr>
  </property>
  <property fmtid="{D5CDD505-2E9C-101B-9397-08002B2CF9AE}" pid="23" name="LoginTel">
    <vt:lpwstr>+41 58 46 33765</vt:lpwstr>
  </property>
  <property fmtid="{D5CDD505-2E9C-101B-9397-08002B2CF9AE}" pid="24" name="LoginTitle">
    <vt:lpwstr/>
  </property>
  <property fmtid="{D5CDD505-2E9C-101B-9397-08002B2CF9AE}" pid="25" name="LoginUID">
    <vt:lpwstr>U80714516</vt:lpwstr>
  </property>
  <property fmtid="{D5CDD505-2E9C-101B-9397-08002B2CF9AE}" pid="26" name="LoginVorname">
    <vt:lpwstr>Luana</vt:lpwstr>
  </property>
  <property fmtid="{D5CDD505-2E9C-101B-9397-08002B2CF9AE}" pid="27" name="OrgUnit1">
    <vt:lpwstr/>
  </property>
  <property fmtid="{D5CDD505-2E9C-101B-9397-08002B2CF9AE}" pid="28" name="OrgUnit2">
    <vt:lpwstr>Fachstelle Internationaler Kulturgütertransfer</vt:lpwstr>
  </property>
  <property fmtid="{D5CDD505-2E9C-101B-9397-08002B2CF9AE}" pid="29" name="OrgUnit3">
    <vt:lpwstr/>
  </property>
  <property fmtid="{D5CDD505-2E9C-101B-9397-08002B2CF9AE}" pid="30" name="OrgUnitCode">
    <vt:lpwstr/>
  </property>
  <property fmtid="{D5CDD505-2E9C-101B-9397-08002B2CF9AE}" pid="31" name="OrgUnitFax">
    <vt:lpwstr/>
  </property>
  <property fmtid="{D5CDD505-2E9C-101B-9397-08002B2CF9AE}" pid="32" name="OrgUnitID">
    <vt:lpwstr>MS Fachstelle KGT</vt:lpwstr>
  </property>
  <property fmtid="{D5CDD505-2E9C-101B-9397-08002B2CF9AE}" pid="33" name="OrgUnitMail">
    <vt:lpwstr/>
  </property>
  <property fmtid="{D5CDD505-2E9C-101B-9397-08002B2CF9AE}" pid="34" name="OrgUnitSekr">
    <vt:lpwstr>Museen und Sammlungen</vt:lpwstr>
  </property>
  <property fmtid="{D5CDD505-2E9C-101B-9397-08002B2CF9AE}" pid="35" name="OrgUnitTel">
    <vt:lpwstr/>
  </property>
  <property fmtid="{D5CDD505-2E9C-101B-9397-08002B2CF9AE}" pid="36" name="OurRefLabel">
    <vt:lpwstr>Unser Zeichen:</vt:lpwstr>
  </property>
  <property fmtid="{D5CDD505-2E9C-101B-9397-08002B2CF9AE}" pid="37" name="PostAdr">
    <vt:lpwstr>Hallwylstrasse 15</vt:lpwstr>
  </property>
  <property fmtid="{D5CDD505-2E9C-101B-9397-08002B2CF9AE}" pid="38" name="PostAdrLabel">
    <vt:lpwstr>Postadresse:</vt:lpwstr>
  </property>
  <property fmtid="{D5CDD505-2E9C-101B-9397-08002B2CF9AE}" pid="39" name="PostOrt">
    <vt:lpwstr>Bern</vt:lpwstr>
  </property>
  <property fmtid="{D5CDD505-2E9C-101B-9397-08002B2CF9AE}" pid="40" name="PostPLZ">
    <vt:lpwstr>3003</vt:lpwstr>
  </property>
  <property fmtid="{D5CDD505-2E9C-101B-9397-08002B2CF9AE}" pid="41" name="ProjectName">
    <vt:lpwstr>ProjectName</vt:lpwstr>
  </property>
  <property fmtid="{D5CDD505-2E9C-101B-9397-08002B2CF9AE}" pid="42" name="SBLabel">
    <vt:lpwstr>Sachbearbeiter/in:</vt:lpwstr>
  </property>
  <property fmtid="{D5CDD505-2E9C-101B-9397-08002B2CF9AE}" pid="43" name="Sig1Function">
    <vt:lpwstr/>
  </property>
  <property fmtid="{D5CDD505-2E9C-101B-9397-08002B2CF9AE}" pid="44" name="Sig1Name">
    <vt:lpwstr/>
  </property>
  <property fmtid="{D5CDD505-2E9C-101B-9397-08002B2CF9AE}" pid="45" name="Sig1OrgUnit1">
    <vt:lpwstr/>
  </property>
  <property fmtid="{D5CDD505-2E9C-101B-9397-08002B2CF9AE}" pid="46" name="Sig1OrgUnit2">
    <vt:lpwstr/>
  </property>
  <property fmtid="{D5CDD505-2E9C-101B-9397-08002B2CF9AE}" pid="47" name="Sig1OrgUnit3">
    <vt:lpwstr/>
  </property>
  <property fmtid="{D5CDD505-2E9C-101B-9397-08002B2CF9AE}" pid="48" name="Sig1OrgUnitSekr">
    <vt:lpwstr>Museen und Sammlungen</vt:lpwstr>
  </property>
  <property fmtid="{D5CDD505-2E9C-101B-9397-08002B2CF9AE}" pid="49" name="Sig1Title">
    <vt:lpwstr/>
  </property>
  <property fmtid="{D5CDD505-2E9C-101B-9397-08002B2CF9AE}" pid="50" name="Sig1Vorname">
    <vt:lpwstr/>
  </property>
  <property fmtid="{D5CDD505-2E9C-101B-9397-08002B2CF9AE}" pid="51" name="Sig2Function">
    <vt:lpwstr/>
  </property>
  <property fmtid="{D5CDD505-2E9C-101B-9397-08002B2CF9AE}" pid="52" name="Sig2Name">
    <vt:lpwstr/>
  </property>
  <property fmtid="{D5CDD505-2E9C-101B-9397-08002B2CF9AE}" pid="53" name="Sig2OrgUnit1">
    <vt:lpwstr/>
  </property>
  <property fmtid="{D5CDD505-2E9C-101B-9397-08002B2CF9AE}" pid="54" name="Sig2OrgUnit2">
    <vt:lpwstr/>
  </property>
  <property fmtid="{D5CDD505-2E9C-101B-9397-08002B2CF9AE}" pid="55" name="Sig2OrgUnit3">
    <vt:lpwstr/>
  </property>
  <property fmtid="{D5CDD505-2E9C-101B-9397-08002B2CF9AE}" pid="56" name="Sig2OrgUnitSekr">
    <vt:lpwstr>Museen und Sammlungen</vt:lpwstr>
  </property>
  <property fmtid="{D5CDD505-2E9C-101B-9397-08002B2CF9AE}" pid="57" name="Sig2Title">
    <vt:lpwstr/>
  </property>
  <property fmtid="{D5CDD505-2E9C-101B-9397-08002B2CF9AE}" pid="58" name="Sig2Vorname">
    <vt:lpwstr/>
  </property>
  <property fmtid="{D5CDD505-2E9C-101B-9397-08002B2CF9AE}" pid="59" name="StandortAdr">
    <vt:lpwstr>Hallwylstrasse 15</vt:lpwstr>
  </property>
  <property fmtid="{D5CDD505-2E9C-101B-9397-08002B2CF9AE}" pid="60" name="StandortOrt">
    <vt:lpwstr>Bern</vt:lpwstr>
  </property>
  <property fmtid="{D5CDD505-2E9C-101B-9397-08002B2CF9AE}" pid="61" name="StandortPLZ">
    <vt:lpwstr>3003</vt:lpwstr>
  </property>
  <property fmtid="{D5CDD505-2E9C-101B-9397-08002B2CF9AE}" pid="62" name="TelLabel">
    <vt:lpwstr>Tel.</vt:lpwstr>
  </property>
  <property fmtid="{D5CDD505-2E9C-101B-9397-08002B2CF9AE}" pid="63" name="UserDisplayName">
    <vt:lpwstr>Faiazza Luana BAK</vt:lpwstr>
  </property>
  <property fmtid="{D5CDD505-2E9C-101B-9397-08002B2CF9AE}" pid="64" name="UserFax">
    <vt:lpwstr>+41 58 46 48587</vt:lpwstr>
  </property>
  <property fmtid="{D5CDD505-2E9C-101B-9397-08002B2CF9AE}" pid="65" name="UserFunktion">
    <vt:lpwstr/>
  </property>
  <property fmtid="{D5CDD505-2E9C-101B-9397-08002B2CF9AE}" pid="66" name="UserKuerzel">
    <vt:lpwstr>lf</vt:lpwstr>
  </property>
  <property fmtid="{D5CDD505-2E9C-101B-9397-08002B2CF9AE}" pid="67" name="UserMailAdr">
    <vt:lpwstr>Luana.Faiazza@bak.admin.ch</vt:lpwstr>
  </property>
  <property fmtid="{D5CDD505-2E9C-101B-9397-08002B2CF9AE}" pid="68" name="UserName">
    <vt:lpwstr>Faiazza</vt:lpwstr>
  </property>
  <property fmtid="{D5CDD505-2E9C-101B-9397-08002B2CF9AE}" pid="69" name="UserTel">
    <vt:lpwstr>+41 58 46 33765</vt:lpwstr>
  </property>
  <property fmtid="{D5CDD505-2E9C-101B-9397-08002B2CF9AE}" pid="70" name="UserTitel">
    <vt:lpwstr/>
  </property>
  <property fmtid="{D5CDD505-2E9C-101B-9397-08002B2CF9AE}" pid="71" name="UserUID">
    <vt:lpwstr>U80714516</vt:lpwstr>
  </property>
  <property fmtid="{D5CDD505-2E9C-101B-9397-08002B2CF9AE}" pid="72" name="UserVorname">
    <vt:lpwstr>Luana</vt:lpwstr>
  </property>
  <property fmtid="{D5CDD505-2E9C-101B-9397-08002B2CF9AE}" pid="73" name="YourRefLabel">
    <vt:lpwstr>Ihr Zeichen:</vt:lpwstr>
  </property>
  <property fmtid="{D5CDD505-2E9C-101B-9397-08002B2CF9AE}" pid="74" name="Zustellart">
    <vt:lpwstr/>
  </property>
  <property fmtid="{D5CDD505-2E9C-101B-9397-08002B2CF9AE}" pid="75" name="OrgUnit1bis">
    <vt:lpwstr/>
  </property>
  <property fmtid="{D5CDD505-2E9C-101B-9397-08002B2CF9AE}" pid="76" name="OrgUnitSekrbis">
    <vt:lpwstr/>
  </property>
  <property fmtid="{D5CDD505-2E9C-101B-9397-08002B2CF9AE}" pid="77" name="AmtPost">
    <vt:lpwstr>BAK</vt:lpwstr>
  </property>
  <property fmtid="{D5CDD505-2E9C-101B-9397-08002B2CF9AE}" pid="78" name="FSC#BSVTEMPL@102.1950:FileRespAmtstitel">
    <vt:lpwstr/>
  </property>
  <property fmtid="{D5CDD505-2E9C-101B-9397-08002B2CF9AE}" pid="79" name="FSC#BSVTEMPL@102.1950:FileRespAmtstitel_F">
    <vt:lpwstr/>
  </property>
  <property fmtid="{D5CDD505-2E9C-101B-9397-08002B2CF9AE}" pid="80" name="FSC#BSVTEMPL@102.1950:FileRespAmtstitel_I">
    <vt:lpwstr/>
  </property>
  <property fmtid="{D5CDD505-2E9C-101B-9397-08002B2CF9AE}" pid="81" name="FSC#BSVTEMPL@102.1950:FileRespAmtstitel_E">
    <vt:lpwstr/>
  </property>
  <property fmtid="{D5CDD505-2E9C-101B-9397-08002B2CF9AE}" pid="82" name="FSC#BSVTEMPL@102.1950:AssignmentName">
    <vt:lpwstr/>
  </property>
  <property fmtid="{D5CDD505-2E9C-101B-9397-08002B2CF9AE}" pid="83" name="FSC#BSVTEMPL@102.1950:BSVShortsign">
    <vt:lpwstr/>
  </property>
  <property fmtid="{D5CDD505-2E9C-101B-9397-08002B2CF9AE}" pid="84" name="FSC#BSVTEMPL@102.1950:DocumentID">
    <vt:lpwstr>56</vt:lpwstr>
  </property>
  <property fmtid="{D5CDD505-2E9C-101B-9397-08002B2CF9AE}" pid="85" name="FSC#BSVTEMPL@102.1950:Dossierref">
    <vt:lpwstr>230-1</vt:lpwstr>
  </property>
  <property fmtid="{D5CDD505-2E9C-101B-9397-08002B2CF9AE}" pid="86" name="FSC#BSVTEMPL@102.1950:Oursign">
    <vt:lpwstr>230-1 15.04.2020</vt:lpwstr>
  </property>
  <property fmtid="{D5CDD505-2E9C-101B-9397-08002B2CF9AE}" pid="87" name="FSC#BSVTEMPL@102.1950:EmpfName">
    <vt:lpwstr/>
  </property>
  <property fmtid="{D5CDD505-2E9C-101B-9397-08002B2CF9AE}" pid="88" name="FSC#BSVTEMPL@102.1950:EmpfOrt">
    <vt:lpwstr/>
  </property>
  <property fmtid="{D5CDD505-2E9C-101B-9397-08002B2CF9AE}" pid="89" name="FSC#BSVTEMPL@102.1950:EmpfPLZ">
    <vt:lpwstr/>
  </property>
  <property fmtid="{D5CDD505-2E9C-101B-9397-08002B2CF9AE}" pid="90" name="FSC#BSVTEMPL@102.1950:EmpfStrasse">
    <vt:lpwstr/>
  </property>
  <property fmtid="{D5CDD505-2E9C-101B-9397-08002B2CF9AE}" pid="91" name="FSC#BSVTEMPL@102.1950:FileRespEmail">
    <vt:lpwstr/>
  </property>
  <property fmtid="{D5CDD505-2E9C-101B-9397-08002B2CF9AE}" pid="92" name="FSC#BSVTEMPL@102.1950:FileRespFax">
    <vt:lpwstr/>
  </property>
  <property fmtid="{D5CDD505-2E9C-101B-9397-08002B2CF9AE}" pid="93" name="FSC#BSVTEMPL@102.1950:FileRespHome">
    <vt:lpwstr/>
  </property>
  <property fmtid="{D5CDD505-2E9C-101B-9397-08002B2CF9AE}" pid="94" name="FSC#BSVTEMPL@102.1950:FileRespStreet">
    <vt:lpwstr/>
  </property>
  <property fmtid="{D5CDD505-2E9C-101B-9397-08002B2CF9AE}" pid="95" name="FSC#BSVTEMPL@102.1950:FileRespTel">
    <vt:lpwstr/>
  </property>
  <property fmtid="{D5CDD505-2E9C-101B-9397-08002B2CF9AE}" pid="96" name="FSC#BSVTEMPL@102.1950:FileRespZipCode">
    <vt:lpwstr/>
  </property>
  <property fmtid="{D5CDD505-2E9C-101B-9397-08002B2CF9AE}" pid="97" name="FSC#BSVTEMPL@102.1950:NameFileResponsible">
    <vt:lpwstr/>
  </property>
  <property fmtid="{D5CDD505-2E9C-101B-9397-08002B2CF9AE}" pid="98" name="FSC#BSVTEMPL@102.1950:Shortsign">
    <vt:lpwstr/>
  </property>
  <property fmtid="{D5CDD505-2E9C-101B-9397-08002B2CF9AE}" pid="99" name="FSC#BSVTEMPL@102.1950:UserFunction">
    <vt:lpwstr/>
  </property>
  <property fmtid="{D5CDD505-2E9C-101B-9397-08002B2CF9AE}" pid="100" name="FSC#BSVTEMPL@102.1950:VornameNameFileResponsible">
    <vt:lpwstr/>
  </property>
  <property fmtid="{D5CDD505-2E9C-101B-9397-08002B2CF9AE}" pid="101" name="FSC#BSVTEMPL@102.1950:FileResponsible">
    <vt:lpwstr/>
  </property>
  <property fmtid="{D5CDD505-2E9C-101B-9397-08002B2CF9AE}" pid="102" name="FSC#BSVTEMPL@102.1950:FileRespOrg">
    <vt:lpwstr>Fachstelle Kulturgütertransfer, BAK</vt:lpwstr>
  </property>
  <property fmtid="{D5CDD505-2E9C-101B-9397-08002B2CF9AE}" pid="103" name="FSC#BSVTEMPL@102.1950:FileRespOrgHome">
    <vt:lpwstr>Bern</vt:lpwstr>
  </property>
  <property fmtid="{D5CDD505-2E9C-101B-9397-08002B2CF9AE}" pid="104" name="FSC#BSVTEMPL@102.1950:FileRespOrgStreet">
    <vt:lpwstr>Hallwylstrasse 15</vt:lpwstr>
  </property>
  <property fmtid="{D5CDD505-2E9C-101B-9397-08002B2CF9AE}" pid="105" name="FSC#BSVTEMPL@102.1950:FileRespOrgZipCode">
    <vt:lpwstr>3003</vt:lpwstr>
  </property>
  <property fmtid="{D5CDD505-2E9C-101B-9397-08002B2CF9AE}" pid="106" name="FSC#BSVTEMPL@102.1950:FileRespOU">
    <vt:lpwstr>Specialized Body for the international Transfer of Cultural Property</vt:lpwstr>
  </property>
  <property fmtid="{D5CDD505-2E9C-101B-9397-08002B2CF9AE}" pid="107" name="FSC#BSVTEMPL@102.1950:Registrierdatum">
    <vt:lpwstr/>
  </property>
  <property fmtid="{D5CDD505-2E9C-101B-9397-08002B2CF9AE}" pid="108" name="FSC#BSVTEMPL@102.1950:RegPlanPos">
    <vt:lpwstr/>
  </property>
  <property fmtid="{D5CDD505-2E9C-101B-9397-08002B2CF9AE}" pid="109" name="FSC#BSVTEMPL@102.1950:ShortsignCreate">
    <vt:lpwstr/>
  </property>
  <property fmtid="{D5CDD505-2E9C-101B-9397-08002B2CF9AE}" pid="110" name="FSC#BSVTEMPL@102.1950:SubjectSubFile">
    <vt:lpwstr>200407 Anhang_RG_ FR</vt:lpwstr>
  </property>
  <property fmtid="{D5CDD505-2E9C-101B-9397-08002B2CF9AE}" pid="111" name="FSC#BSVTEMPL@102.1950:SubjectDocument">
    <vt:lpwstr/>
  </property>
  <property fmtid="{D5CDD505-2E9C-101B-9397-08002B2CF9AE}" pid="112" name="FSC#BSVTEMPL@102.1950:TitleDossier">
    <vt:lpwstr>Organisation und Allgemeines Fachstelle</vt:lpwstr>
  </property>
  <property fmtid="{D5CDD505-2E9C-101B-9397-08002B2CF9AE}" pid="113" name="FSC#BSVTEMPL@102.1950:ZusendungAm">
    <vt:lpwstr/>
  </property>
  <property fmtid="{D5CDD505-2E9C-101B-9397-08002B2CF9AE}" pid="114" name="FSC#EDICFG@15.1700:DossierrefSubFile">
    <vt:lpwstr>230-1/00058/00063/00041</vt:lpwstr>
  </property>
  <property fmtid="{D5CDD505-2E9C-101B-9397-08002B2CF9AE}" pid="115" name="FSC#EDICFG@15.1700:UniqueSubFileNumber">
    <vt:lpwstr>20201615-0056</vt:lpwstr>
  </property>
  <property fmtid="{D5CDD505-2E9C-101B-9397-08002B2CF9AE}" pid="116" name="FSC#BSVTEMPL@102.1950:DocumentIDEnhanced">
    <vt:lpwstr>230-1 15.04.2020 Doknr: 56</vt:lpwstr>
  </property>
  <property fmtid="{D5CDD505-2E9C-101B-9397-08002B2CF9AE}" pid="117" name="FSC#EDICFG@15.1700:FileRespInitials">
    <vt:lpwstr/>
  </property>
  <property fmtid="{D5CDD505-2E9C-101B-9397-08002B2CF9AE}" pid="118" name="FSC#EDICFG@15.1700:FileRespOrgD">
    <vt:lpwstr>Fachstelle Kulturgütertransfer</vt:lpwstr>
  </property>
  <property fmtid="{D5CDD505-2E9C-101B-9397-08002B2CF9AE}" pid="119" name="FSC#EDICFG@15.1700:FileRespOrgF">
    <vt:lpwstr>Service spécialisé Transfert des biens culturels</vt:lpwstr>
  </property>
  <property fmtid="{D5CDD505-2E9C-101B-9397-08002B2CF9AE}" pid="120" name="FSC#EDICFG@15.1700:FileRespOrgE">
    <vt:lpwstr>Specialized Body for the international Transfer of Cultural Property</vt:lpwstr>
  </property>
  <property fmtid="{D5CDD505-2E9C-101B-9397-08002B2CF9AE}" pid="121" name="FSC#EDICFG@15.1700:FileRespOrgI">
    <vt:lpwstr>Servizio specializzato Trasferimento die beni culturali</vt:lpwstr>
  </property>
  <property fmtid="{D5CDD505-2E9C-101B-9397-08002B2CF9AE}" pid="122" name="FSC#EDICFG@15.1700:FileResponsibleSalutation">
    <vt:lpwstr/>
  </property>
  <property fmtid="{D5CDD505-2E9C-101B-9397-08002B2CF9AE}" pid="123" name="FSC#EDICFG@15.1700:SignerLeft">
    <vt:lpwstr/>
  </property>
  <property fmtid="{D5CDD505-2E9C-101B-9397-08002B2CF9AE}" pid="124" name="FSC#EDICFG@15.1700:SignerLeftFunction">
    <vt:lpwstr/>
  </property>
  <property fmtid="{D5CDD505-2E9C-101B-9397-08002B2CF9AE}" pid="125" name="FSC#EDICFG@15.1700:SignerRight">
    <vt:lpwstr/>
  </property>
  <property fmtid="{D5CDD505-2E9C-101B-9397-08002B2CF9AE}" pid="126" name="FSC#EDICFG@15.1700:SignerRightFunction">
    <vt:lpwstr/>
  </property>
  <property fmtid="{D5CDD505-2E9C-101B-9397-08002B2CF9AE}" pid="127" name="FSC#COOELAK@1.1001:Subject">
    <vt:lpwstr/>
  </property>
  <property fmtid="{D5CDD505-2E9C-101B-9397-08002B2CF9AE}" pid="128" name="FSC#COOELAK@1.1001:FileReference">
    <vt:lpwstr/>
  </property>
  <property fmtid="{D5CDD505-2E9C-101B-9397-08002B2CF9AE}" pid="129" name="FSC#COOELAK@1.1001:FileRefYear">
    <vt:lpwstr>2013</vt:lpwstr>
  </property>
  <property fmtid="{D5CDD505-2E9C-101B-9397-08002B2CF9AE}" pid="130" name="FSC#COOELAK@1.1001:FileRefOrdinal">
    <vt:lpwstr>524</vt:lpwstr>
  </property>
  <property fmtid="{D5CDD505-2E9C-101B-9397-08002B2CF9AE}" pid="131" name="FSC#COOELAK@1.1001:FileRefOU">
    <vt:lpwstr>KGT</vt:lpwstr>
  </property>
  <property fmtid="{D5CDD505-2E9C-101B-9397-08002B2CF9AE}" pid="132" name="FSC#COOELAK@1.1001:Organization">
    <vt:lpwstr/>
  </property>
  <property fmtid="{D5CDD505-2E9C-101B-9397-08002B2CF9AE}" pid="133" name="FSC#COOELAK@1.1001:Owner">
    <vt:lpwstr>Kraut Lorena</vt:lpwstr>
  </property>
  <property fmtid="{D5CDD505-2E9C-101B-9397-08002B2CF9AE}" pid="134" name="FSC#COOELAK@1.1001:OwnerExtension">
    <vt:lpwstr>+41 58 46 76181</vt:lpwstr>
  </property>
  <property fmtid="{D5CDD505-2E9C-101B-9397-08002B2CF9AE}" pid="135" name="FSC#COOELAK@1.1001:OwnerFaxExtension">
    <vt:lpwstr>+41 58 46 48587</vt:lpwstr>
  </property>
  <property fmtid="{D5CDD505-2E9C-101B-9397-08002B2CF9AE}" pid="136" name="FSC#COOELAK@1.1001:DispatchedBy">
    <vt:lpwstr/>
  </property>
  <property fmtid="{D5CDD505-2E9C-101B-9397-08002B2CF9AE}" pid="137" name="FSC#COOELAK@1.1001:DispatchedAt">
    <vt:lpwstr/>
  </property>
  <property fmtid="{D5CDD505-2E9C-101B-9397-08002B2CF9AE}" pid="138" name="FSC#COOELAK@1.1001:ApprovedBy">
    <vt:lpwstr/>
  </property>
  <property fmtid="{D5CDD505-2E9C-101B-9397-08002B2CF9AE}" pid="139" name="FSC#COOELAK@1.1001:ApprovedAt">
    <vt:lpwstr/>
  </property>
  <property fmtid="{D5CDD505-2E9C-101B-9397-08002B2CF9AE}" pid="140" name="FSC#COOELAK@1.1001:Department">
    <vt:lpwstr>Fachstelle Kulturgütertransfer, BAK</vt:lpwstr>
  </property>
  <property fmtid="{D5CDD505-2E9C-101B-9397-08002B2CF9AE}" pid="141" name="FSC#COOELAK@1.1001:CreatedAt">
    <vt:lpwstr>15.04.2020</vt:lpwstr>
  </property>
  <property fmtid="{D5CDD505-2E9C-101B-9397-08002B2CF9AE}" pid="142" name="FSC#COOELAK@1.1001:OU">
    <vt:lpwstr>Fachstelle Kulturgütertransfer, BAK</vt:lpwstr>
  </property>
  <property fmtid="{D5CDD505-2E9C-101B-9397-08002B2CF9AE}" pid="143" name="FSC#COOELAK@1.1001:Priority">
    <vt:lpwstr> ()</vt:lpwstr>
  </property>
  <property fmtid="{D5CDD505-2E9C-101B-9397-08002B2CF9AE}" pid="144" name="FSC#COOELAK@1.1001:ObjBarCode">
    <vt:lpwstr>*COO.2080.106.2.1329888*</vt:lpwstr>
  </property>
  <property fmtid="{D5CDD505-2E9C-101B-9397-08002B2CF9AE}" pid="145" name="FSC#COOELAK@1.1001:RefBarCode">
    <vt:lpwstr>*COO.2080.106.4.1329888*</vt:lpwstr>
  </property>
  <property fmtid="{D5CDD505-2E9C-101B-9397-08002B2CF9AE}" pid="146" name="FSC#COOELAK@1.1001:FileRefBarCode">
    <vt:lpwstr>*230-1*</vt:lpwstr>
  </property>
  <property fmtid="{D5CDD505-2E9C-101B-9397-08002B2CF9AE}" pid="147" name="FSC#COOELAK@1.1001:ExternalRef">
    <vt:lpwstr/>
  </property>
  <property fmtid="{D5CDD505-2E9C-101B-9397-08002B2CF9AE}" pid="148" name="FSC#COOELAK@1.1001:IncomingNumber">
    <vt:lpwstr/>
  </property>
  <property fmtid="{D5CDD505-2E9C-101B-9397-08002B2CF9AE}" pid="149" name="FSC#COOELAK@1.1001:IncomingSubject">
    <vt:lpwstr/>
  </property>
  <property fmtid="{D5CDD505-2E9C-101B-9397-08002B2CF9AE}" pid="150" name="FSC#COOELAK@1.1001:ProcessResponsible">
    <vt:lpwstr/>
  </property>
  <property fmtid="{D5CDD505-2E9C-101B-9397-08002B2CF9AE}" pid="151" name="FSC#COOELAK@1.1001:ProcessResponsiblePhone">
    <vt:lpwstr/>
  </property>
  <property fmtid="{D5CDD505-2E9C-101B-9397-08002B2CF9AE}" pid="152" name="FSC#COOELAK@1.1001:ProcessResponsibleMail">
    <vt:lpwstr/>
  </property>
  <property fmtid="{D5CDD505-2E9C-101B-9397-08002B2CF9AE}" pid="153" name="FSC#COOELAK@1.1001:ProcessResponsibleFax">
    <vt:lpwstr/>
  </property>
  <property fmtid="{D5CDD505-2E9C-101B-9397-08002B2CF9AE}" pid="154" name="FSC#COOELAK@1.1001:ApproverFirstName">
    <vt:lpwstr/>
  </property>
  <property fmtid="{D5CDD505-2E9C-101B-9397-08002B2CF9AE}" pid="155" name="FSC#COOELAK@1.1001:ApproverSurName">
    <vt:lpwstr/>
  </property>
  <property fmtid="{D5CDD505-2E9C-101B-9397-08002B2CF9AE}" pid="156" name="FSC#COOELAK@1.1001:ApproverTitle">
    <vt:lpwstr/>
  </property>
  <property fmtid="{D5CDD505-2E9C-101B-9397-08002B2CF9AE}" pid="157" name="FSC#COOELAK@1.1001:ExternalDate">
    <vt:lpwstr/>
  </property>
  <property fmtid="{D5CDD505-2E9C-101B-9397-08002B2CF9AE}" pid="158" name="FSC#COOELAK@1.1001:SettlementApprovedAt">
    <vt:lpwstr/>
  </property>
  <property fmtid="{D5CDD505-2E9C-101B-9397-08002B2CF9AE}" pid="159" name="FSC#COOELAK@1.1001:BaseNumber">
    <vt:lpwstr>230</vt:lpwstr>
  </property>
  <property fmtid="{D5CDD505-2E9C-101B-9397-08002B2CF9AE}" pid="160" name="FSC#COOELAK@1.1001:CurrentUserRolePos">
    <vt:lpwstr>Sekretariat</vt:lpwstr>
  </property>
  <property fmtid="{D5CDD505-2E9C-101B-9397-08002B2CF9AE}" pid="161" name="FSC#COOELAK@1.1001:CurrentUserEmail">
    <vt:lpwstr>lorena.kraut@bak.admin.ch</vt:lpwstr>
  </property>
  <property fmtid="{D5CDD505-2E9C-101B-9397-08002B2CF9AE}" pid="162" name="FSC#ELAKGOV@1.1001:PersonalSubjGender">
    <vt:lpwstr/>
  </property>
  <property fmtid="{D5CDD505-2E9C-101B-9397-08002B2CF9AE}" pid="163" name="FSC#ELAKGOV@1.1001:PersonalSubjFirstName">
    <vt:lpwstr/>
  </property>
  <property fmtid="{D5CDD505-2E9C-101B-9397-08002B2CF9AE}" pid="164" name="FSC#ELAKGOV@1.1001:PersonalSubjSurName">
    <vt:lpwstr/>
  </property>
  <property fmtid="{D5CDD505-2E9C-101B-9397-08002B2CF9AE}" pid="165" name="FSC#ELAKGOV@1.1001:PersonalSubjSalutation">
    <vt:lpwstr/>
  </property>
  <property fmtid="{D5CDD505-2E9C-101B-9397-08002B2CF9AE}" pid="166" name="FSC#ELAKGOV@1.1001:PersonalSubjAddress">
    <vt:lpwstr/>
  </property>
  <property fmtid="{D5CDD505-2E9C-101B-9397-08002B2CF9AE}" pid="167" name="FSC#ATSTATECFG@1.1001:Office">
    <vt:lpwstr/>
  </property>
  <property fmtid="{D5CDD505-2E9C-101B-9397-08002B2CF9AE}" pid="168" name="FSC#ATSTATECFG@1.1001:Agent">
    <vt:lpwstr/>
  </property>
  <property fmtid="{D5CDD505-2E9C-101B-9397-08002B2CF9AE}" pid="169" name="FSC#ATSTATECFG@1.1001:AgentPhone">
    <vt:lpwstr/>
  </property>
  <property fmtid="{D5CDD505-2E9C-101B-9397-08002B2CF9AE}" pid="170" name="FSC#ATSTATECFG@1.1001:DepartmentFax">
    <vt:lpwstr/>
  </property>
  <property fmtid="{D5CDD505-2E9C-101B-9397-08002B2CF9AE}" pid="171" name="FSC#ATSTATECFG@1.1001:DepartmentEmail">
    <vt:lpwstr/>
  </property>
  <property fmtid="{D5CDD505-2E9C-101B-9397-08002B2CF9AE}" pid="172" name="FSC#ATSTATECFG@1.1001:SubfileDate">
    <vt:lpwstr/>
  </property>
  <property fmtid="{D5CDD505-2E9C-101B-9397-08002B2CF9AE}" pid="173" name="FSC#ATSTATECFG@1.1001:SubfileSubject">
    <vt:lpwstr>200407 Anhang_RG_ FR</vt:lpwstr>
  </property>
  <property fmtid="{D5CDD505-2E9C-101B-9397-08002B2CF9AE}" pid="174" name="FSC#ATSTATECFG@1.1001:DepartmentZipCode">
    <vt:lpwstr>3003</vt:lpwstr>
  </property>
  <property fmtid="{D5CDD505-2E9C-101B-9397-08002B2CF9AE}" pid="175" name="FSC#ATSTATECFG@1.1001:DepartmentCountry">
    <vt:lpwstr/>
  </property>
  <property fmtid="{D5CDD505-2E9C-101B-9397-08002B2CF9AE}" pid="176" name="FSC#ATSTATECFG@1.1001:DepartmentCity">
    <vt:lpwstr>Bern</vt:lpwstr>
  </property>
  <property fmtid="{D5CDD505-2E9C-101B-9397-08002B2CF9AE}" pid="177" name="FSC#ATSTATECFG@1.1001:DepartmentStreet">
    <vt:lpwstr>Hallwylstrasse 15</vt:lpwstr>
  </property>
  <property fmtid="{D5CDD505-2E9C-101B-9397-08002B2CF9AE}" pid="178" name="FSC#ATSTATECFG@1.1001:DepartmentDVR">
    <vt:lpwstr/>
  </property>
  <property fmtid="{D5CDD505-2E9C-101B-9397-08002B2CF9AE}" pid="179" name="FSC#ATSTATECFG@1.1001:DepartmentUID">
    <vt:lpwstr/>
  </property>
  <property fmtid="{D5CDD505-2E9C-101B-9397-08002B2CF9AE}" pid="180" name="FSC#ATSTATECFG@1.1001:SubfileReference">
    <vt:lpwstr>230-1/00058/00063/00041</vt:lpwstr>
  </property>
  <property fmtid="{D5CDD505-2E9C-101B-9397-08002B2CF9AE}" pid="181" name="FSC#ATSTATECFG@1.1001:Clause">
    <vt:lpwstr/>
  </property>
  <property fmtid="{D5CDD505-2E9C-101B-9397-08002B2CF9AE}" pid="182" name="FSC#ATSTATECFG@1.1001:ApprovedSignature">
    <vt:lpwstr/>
  </property>
  <property fmtid="{D5CDD505-2E9C-101B-9397-08002B2CF9AE}" pid="183" name="FSC#ATSTATECFG@1.1001:BankAccount">
    <vt:lpwstr/>
  </property>
  <property fmtid="{D5CDD505-2E9C-101B-9397-08002B2CF9AE}" pid="184" name="FSC#ATSTATECFG@1.1001:BankAccountOwner">
    <vt:lpwstr/>
  </property>
  <property fmtid="{D5CDD505-2E9C-101B-9397-08002B2CF9AE}" pid="185" name="FSC#ATSTATECFG@1.1001:BankInstitute">
    <vt:lpwstr/>
  </property>
  <property fmtid="{D5CDD505-2E9C-101B-9397-08002B2CF9AE}" pid="186" name="FSC#ATSTATECFG@1.1001:BankAccountID">
    <vt:lpwstr/>
  </property>
  <property fmtid="{D5CDD505-2E9C-101B-9397-08002B2CF9AE}" pid="187" name="FSC#ATSTATECFG@1.1001:BankAccountIBAN">
    <vt:lpwstr/>
  </property>
  <property fmtid="{D5CDD505-2E9C-101B-9397-08002B2CF9AE}" pid="188" name="FSC#ATSTATECFG@1.1001:BankAccountBIC">
    <vt:lpwstr/>
  </property>
  <property fmtid="{D5CDD505-2E9C-101B-9397-08002B2CF9AE}" pid="189" name="FSC#ATSTATECFG@1.1001:BankName">
    <vt:lpwstr/>
  </property>
  <property fmtid="{D5CDD505-2E9C-101B-9397-08002B2CF9AE}" pid="190" name="FSC#COOSYSTEM@1.1:Container">
    <vt:lpwstr>COO.2080.106.2.1329888</vt:lpwstr>
  </property>
  <property fmtid="{D5CDD505-2E9C-101B-9397-08002B2CF9AE}" pid="191" name="FSC#FSCFOLIO@1.1001:docpropproject">
    <vt:lpwstr/>
  </property>
  <property fmtid="{D5CDD505-2E9C-101B-9397-08002B2CF9AE}" pid="192" name="_ReviewCycleID">
    <vt:i4>1302908520</vt:i4>
  </property>
  <property fmtid="{D5CDD505-2E9C-101B-9397-08002B2CF9AE}" pid="193" name="_NewReviewCycle">
    <vt:lpwstr/>
  </property>
</Properties>
</file>